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CCBF0" w14:textId="3C6D758F" w:rsidR="00014418" w:rsidRDefault="001033DE" w:rsidP="00DC0854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 wp14:anchorId="49C5385E" wp14:editId="05482985">
            <wp:extent cx="5759450" cy="742315"/>
            <wp:effectExtent l="0" t="0" r="0" b="635"/>
            <wp:docPr id="1" name="Obraz 1" descr="g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mi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360EA" w14:textId="77777777" w:rsidR="00014418" w:rsidRDefault="00014418" w:rsidP="00DC0854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60D1F4FA" w14:textId="77777777" w:rsidR="00FD5A45" w:rsidRPr="0070468B" w:rsidRDefault="00FD5A45" w:rsidP="00A550D5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SPECYFIKACJA WARUNKÓW ZAMÓWIENIA (dalej SWZ)</w:t>
      </w:r>
    </w:p>
    <w:p w14:paraId="71B01207" w14:textId="77777777" w:rsidR="00FD5A45" w:rsidRPr="0070468B" w:rsidRDefault="00FD5A45" w:rsidP="00A550D5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dla zamówienia o wartości mniejszej od progów </w:t>
      </w:r>
      <w:r w:rsidR="00655115" w:rsidRPr="0070468B">
        <w:rPr>
          <w:rFonts w:ascii="Verdana" w:hAnsi="Verdana"/>
          <w:b/>
          <w:sz w:val="20"/>
          <w:szCs w:val="20"/>
        </w:rPr>
        <w:t>unijnych określonych w art. 3</w:t>
      </w:r>
      <w:r w:rsidRPr="0070468B">
        <w:rPr>
          <w:rFonts w:ascii="Verdana" w:hAnsi="Verdana"/>
          <w:b/>
          <w:sz w:val="20"/>
          <w:szCs w:val="20"/>
        </w:rPr>
        <w:t xml:space="preserve"> ust. 1 pkt 1 ustawy z dnia 11 września 2019 r.</w:t>
      </w:r>
      <w:r w:rsidR="00655115" w:rsidRPr="0070468B">
        <w:rPr>
          <w:rFonts w:ascii="Verdana" w:hAnsi="Verdana"/>
          <w:b/>
          <w:sz w:val="20"/>
          <w:szCs w:val="20"/>
        </w:rPr>
        <w:t xml:space="preserve"> -</w:t>
      </w:r>
      <w:r w:rsidRPr="0070468B">
        <w:rPr>
          <w:rFonts w:ascii="Verdana" w:hAnsi="Verdana"/>
          <w:b/>
          <w:sz w:val="20"/>
          <w:szCs w:val="20"/>
        </w:rPr>
        <w:t xml:space="preserve"> Prawo zamówień publicznych.</w:t>
      </w:r>
    </w:p>
    <w:p w14:paraId="0AB09660" w14:textId="28EAA568" w:rsidR="00FD5A45" w:rsidRDefault="00FD5A45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Postępowanie prowadzone jest zgodnie z ustawą</w:t>
      </w:r>
      <w:r w:rsidR="00655115" w:rsidRPr="0070468B">
        <w:rPr>
          <w:rFonts w:ascii="Verdana" w:hAnsi="Verdana"/>
          <w:sz w:val="20"/>
          <w:szCs w:val="20"/>
        </w:rPr>
        <w:t xml:space="preserve"> z dnia 11 września 2019 r. -</w:t>
      </w:r>
      <w:r w:rsidRPr="0070468B">
        <w:rPr>
          <w:rFonts w:ascii="Verdana" w:hAnsi="Verdana"/>
          <w:sz w:val="20"/>
          <w:szCs w:val="20"/>
        </w:rPr>
        <w:t xml:space="preserve"> Prawo zamówień publicznych (dalej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>)</w:t>
      </w:r>
      <w:r w:rsidR="00A57AD5">
        <w:rPr>
          <w:rFonts w:ascii="Verdana" w:hAnsi="Verdana"/>
          <w:sz w:val="20"/>
          <w:szCs w:val="20"/>
        </w:rPr>
        <w:t>(</w:t>
      </w:r>
      <w:r w:rsidR="00811200">
        <w:rPr>
          <w:rFonts w:ascii="Verdana" w:hAnsi="Verdana"/>
          <w:sz w:val="20"/>
          <w:szCs w:val="20"/>
        </w:rPr>
        <w:t>Dz. U. z 202</w:t>
      </w:r>
      <w:r w:rsidR="00811858">
        <w:rPr>
          <w:rFonts w:ascii="Verdana" w:hAnsi="Verdana"/>
          <w:sz w:val="20"/>
          <w:szCs w:val="20"/>
        </w:rPr>
        <w:t>4</w:t>
      </w:r>
      <w:r w:rsidR="00811200">
        <w:rPr>
          <w:rFonts w:ascii="Verdana" w:hAnsi="Verdana"/>
          <w:sz w:val="20"/>
          <w:szCs w:val="20"/>
        </w:rPr>
        <w:t xml:space="preserve"> r., poz. 1</w:t>
      </w:r>
      <w:r w:rsidR="00811858">
        <w:rPr>
          <w:rFonts w:ascii="Verdana" w:hAnsi="Verdana"/>
          <w:sz w:val="20"/>
          <w:szCs w:val="20"/>
        </w:rPr>
        <w:t>320</w:t>
      </w:r>
      <w:r w:rsidR="00A57AD5" w:rsidRPr="00E36812">
        <w:rPr>
          <w:rFonts w:ascii="Verdana" w:hAnsi="Verdana"/>
          <w:sz w:val="20"/>
          <w:szCs w:val="20"/>
        </w:rPr>
        <w:t xml:space="preserve"> z </w:t>
      </w:r>
      <w:proofErr w:type="spellStart"/>
      <w:r w:rsidR="00A57AD5" w:rsidRPr="00E36812">
        <w:rPr>
          <w:rFonts w:ascii="Verdana" w:hAnsi="Verdana"/>
          <w:sz w:val="20"/>
          <w:szCs w:val="20"/>
        </w:rPr>
        <w:t>późn</w:t>
      </w:r>
      <w:proofErr w:type="spellEnd"/>
      <w:r w:rsidR="00A57AD5" w:rsidRPr="00E36812">
        <w:rPr>
          <w:rFonts w:ascii="Verdana" w:hAnsi="Verdana"/>
          <w:sz w:val="20"/>
          <w:szCs w:val="20"/>
        </w:rPr>
        <w:t xml:space="preserve">. </w:t>
      </w:r>
      <w:proofErr w:type="spellStart"/>
      <w:r w:rsidR="00A57AD5" w:rsidRPr="00E36812">
        <w:rPr>
          <w:rFonts w:ascii="Verdana" w:hAnsi="Verdana"/>
          <w:sz w:val="20"/>
          <w:szCs w:val="20"/>
        </w:rPr>
        <w:t>Zm</w:t>
      </w:r>
      <w:proofErr w:type="spellEnd"/>
      <w:r w:rsidR="00A57AD5">
        <w:rPr>
          <w:rFonts w:ascii="Verdana" w:hAnsi="Verdana"/>
          <w:sz w:val="20"/>
          <w:szCs w:val="20"/>
        </w:rPr>
        <w:t>).</w:t>
      </w:r>
    </w:p>
    <w:p w14:paraId="33858FDB" w14:textId="77777777" w:rsidR="00A550D5" w:rsidRPr="0070468B" w:rsidRDefault="00A550D5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5EC9A21" w14:textId="77777777" w:rsidR="00FD5A45" w:rsidRPr="0070468B" w:rsidRDefault="00D10B43" w:rsidP="00A550D5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1. </w:t>
      </w:r>
      <w:r w:rsidR="007378BD" w:rsidRPr="0070468B">
        <w:rPr>
          <w:rFonts w:ascii="Verdana" w:hAnsi="Verdana"/>
          <w:sz w:val="20"/>
          <w:szCs w:val="20"/>
        </w:rPr>
        <w:t xml:space="preserve">NAZWA ORAZ ADRES ZAMAWIAJĄCEGO, NUMER TELEFONU, ADRES POCZTY </w:t>
      </w:r>
      <w:r w:rsidR="002C7D2F" w:rsidRPr="0070468B">
        <w:rPr>
          <w:rFonts w:ascii="Verdana" w:hAnsi="Verdana"/>
          <w:sz w:val="20"/>
          <w:szCs w:val="20"/>
        </w:rPr>
        <w:t>ELEKTRONICZNEJ ORAZ STRONY INTERNETOWEJ PROWADZONEGO POSTĘPOWANIA.</w:t>
      </w:r>
    </w:p>
    <w:p w14:paraId="00E1A81A" w14:textId="7D64EA4F" w:rsidR="00BC01BE" w:rsidRPr="0070468B" w:rsidRDefault="00FD5A45" w:rsidP="00A550D5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Zamawiający: </w:t>
      </w:r>
      <w:r w:rsidR="000A4D41" w:rsidRPr="0070468B">
        <w:rPr>
          <w:rFonts w:ascii="Verdana" w:hAnsi="Verdana"/>
          <w:b/>
          <w:sz w:val="20"/>
          <w:szCs w:val="20"/>
        </w:rPr>
        <w:t xml:space="preserve">Gmina </w:t>
      </w:r>
      <w:r w:rsidR="00A46DB3">
        <w:rPr>
          <w:rFonts w:ascii="Verdana" w:hAnsi="Verdana"/>
          <w:b/>
          <w:sz w:val="20"/>
          <w:szCs w:val="20"/>
        </w:rPr>
        <w:t>Janów</w:t>
      </w:r>
      <w:r w:rsidR="000A4D41" w:rsidRPr="0070468B">
        <w:rPr>
          <w:rFonts w:ascii="Verdana" w:hAnsi="Verdana"/>
          <w:sz w:val="20"/>
          <w:szCs w:val="20"/>
        </w:rPr>
        <w:t xml:space="preserve">, ul. </w:t>
      </w:r>
      <w:r w:rsidR="00A46DB3">
        <w:rPr>
          <w:rFonts w:ascii="Verdana" w:hAnsi="Verdana"/>
          <w:sz w:val="20"/>
          <w:szCs w:val="20"/>
        </w:rPr>
        <w:t>Częstochowska 1, 42-253 Janów</w:t>
      </w:r>
      <w:r w:rsidR="000A4D41" w:rsidRPr="0070468B">
        <w:rPr>
          <w:rFonts w:ascii="Verdana" w:hAnsi="Verdana"/>
          <w:sz w:val="20"/>
          <w:szCs w:val="20"/>
        </w:rPr>
        <w:t xml:space="preserve">, </w:t>
      </w:r>
      <w:r w:rsidRPr="0070468B">
        <w:rPr>
          <w:rFonts w:ascii="Verdana" w:hAnsi="Verdana"/>
          <w:sz w:val="20"/>
          <w:szCs w:val="20"/>
        </w:rPr>
        <w:t>numer telefonu</w:t>
      </w:r>
      <w:r w:rsidR="000A4D41" w:rsidRPr="0070468B">
        <w:rPr>
          <w:rFonts w:ascii="Verdana" w:hAnsi="Verdana"/>
          <w:sz w:val="20"/>
          <w:szCs w:val="20"/>
        </w:rPr>
        <w:t>:</w:t>
      </w:r>
      <w:r w:rsidR="00600554">
        <w:rPr>
          <w:rFonts w:ascii="Verdana" w:hAnsi="Verdana"/>
          <w:sz w:val="20"/>
          <w:szCs w:val="20"/>
        </w:rPr>
        <w:br/>
      </w:r>
      <w:r w:rsidR="003446DB">
        <w:rPr>
          <w:rFonts w:ascii="Verdana" w:hAnsi="Verdana"/>
          <w:sz w:val="20"/>
          <w:szCs w:val="20"/>
        </w:rPr>
        <w:t>+48 34 32 78</w:t>
      </w:r>
      <w:r w:rsidR="00BC01BE" w:rsidRPr="0070468B">
        <w:rPr>
          <w:rFonts w:ascii="Verdana" w:hAnsi="Verdana"/>
          <w:sz w:val="20"/>
          <w:szCs w:val="20"/>
        </w:rPr>
        <w:t> </w:t>
      </w:r>
      <w:r w:rsidR="003446DB">
        <w:rPr>
          <w:rFonts w:ascii="Verdana" w:hAnsi="Verdana"/>
          <w:sz w:val="20"/>
          <w:szCs w:val="20"/>
        </w:rPr>
        <w:t>048</w:t>
      </w:r>
      <w:r w:rsidR="00BC01BE" w:rsidRPr="0070468B">
        <w:rPr>
          <w:rFonts w:ascii="Verdana" w:hAnsi="Verdana"/>
          <w:sz w:val="20"/>
          <w:szCs w:val="20"/>
        </w:rPr>
        <w:t>.</w:t>
      </w:r>
    </w:p>
    <w:p w14:paraId="6BFAA531" w14:textId="77777777" w:rsidR="003851A2" w:rsidRPr="0070468B" w:rsidRDefault="00BC01BE" w:rsidP="00A550D5">
      <w:pPr>
        <w:spacing w:after="0" w:line="240" w:lineRule="auto"/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A</w:t>
      </w:r>
      <w:r w:rsidR="00FD5A45" w:rsidRPr="0070468B">
        <w:rPr>
          <w:rFonts w:ascii="Verdana" w:hAnsi="Verdana"/>
          <w:sz w:val="20"/>
          <w:szCs w:val="20"/>
        </w:rPr>
        <w:t>dres poczty elektronicznej</w:t>
      </w:r>
      <w:r w:rsidR="000A4D41" w:rsidRPr="0070468B">
        <w:rPr>
          <w:rFonts w:ascii="Verdana" w:hAnsi="Verdana"/>
          <w:sz w:val="20"/>
          <w:szCs w:val="20"/>
        </w:rPr>
        <w:t>:</w:t>
      </w:r>
      <w:r w:rsidR="003446DB">
        <w:rPr>
          <w:rStyle w:val="Hipercze"/>
          <w:rFonts w:ascii="Verdana" w:hAnsi="Verdana"/>
          <w:sz w:val="20"/>
          <w:szCs w:val="20"/>
        </w:rPr>
        <w:t>gmina@janow.pl</w:t>
      </w:r>
    </w:p>
    <w:p w14:paraId="10A2B475" w14:textId="6D9D234C" w:rsidR="00AC33F3" w:rsidRPr="00A036FC" w:rsidRDefault="002C7D2F" w:rsidP="00A036FC">
      <w:pPr>
        <w:spacing w:after="240" w:line="276" w:lineRule="auto"/>
        <w:ind w:left="284"/>
        <w:rPr>
          <w:rFonts w:ascii="Verdana" w:hAnsi="Verdana"/>
        </w:rPr>
      </w:pPr>
      <w:r w:rsidRPr="0070468B">
        <w:rPr>
          <w:rFonts w:ascii="Verdana" w:hAnsi="Verdana"/>
          <w:sz w:val="20"/>
          <w:szCs w:val="20"/>
        </w:rPr>
        <w:t xml:space="preserve">Adres strony internetowej prowadzonego postępowania: </w:t>
      </w:r>
      <w:hyperlink r:id="rId9" w:history="1">
        <w:r w:rsidR="00F225CA" w:rsidRPr="000B5C34">
          <w:rPr>
            <w:rStyle w:val="Hipercze"/>
            <w:rFonts w:ascii="Verdana" w:hAnsi="Verdana"/>
            <w:sz w:val="20"/>
            <w:szCs w:val="20"/>
          </w:rPr>
          <w:t>https://ezamowienia.gov.pl</w:t>
        </w:r>
      </w:hyperlink>
      <w:r w:rsidR="00F225CA">
        <w:rPr>
          <w:rStyle w:val="Hipercze"/>
          <w:rFonts w:ascii="Verdana" w:hAnsi="Verdana"/>
          <w:sz w:val="20"/>
          <w:szCs w:val="20"/>
        </w:rPr>
        <w:t xml:space="preserve"> </w:t>
      </w:r>
    </w:p>
    <w:p w14:paraId="4CF1B496" w14:textId="77777777" w:rsidR="00BC01BE" w:rsidRDefault="00D10B43" w:rsidP="00A550D5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2. </w:t>
      </w:r>
      <w:r w:rsidR="00846661" w:rsidRPr="0070468B">
        <w:rPr>
          <w:rFonts w:ascii="Verdana" w:hAnsi="Verdana"/>
          <w:sz w:val="20"/>
          <w:szCs w:val="20"/>
        </w:rPr>
        <w:t>ADRES STRONY INTERNETOWEJ</w:t>
      </w:r>
      <w:r w:rsidR="00BC01BE" w:rsidRPr="0070468B">
        <w:rPr>
          <w:rFonts w:ascii="Verdana" w:hAnsi="Verdana"/>
          <w:sz w:val="20"/>
          <w:szCs w:val="20"/>
        </w:rPr>
        <w:t>, NA KT</w:t>
      </w:r>
      <w:r w:rsidR="00D35921" w:rsidRPr="0070468B">
        <w:rPr>
          <w:rFonts w:ascii="Verdana" w:hAnsi="Verdana"/>
          <w:sz w:val="20"/>
          <w:szCs w:val="20"/>
        </w:rPr>
        <w:t>ÓREJ UDOSTĘPNIANE BĘDĄ ZMIANY I </w:t>
      </w:r>
      <w:r w:rsidR="00BC01BE" w:rsidRPr="0070468B">
        <w:rPr>
          <w:rFonts w:ascii="Verdana" w:hAnsi="Verdana"/>
          <w:sz w:val="20"/>
          <w:szCs w:val="20"/>
        </w:rPr>
        <w:t>WYJAŚNIENIA TREŚCI SWZ ORAZ INNE DOKUMENTY ZAMÓWIENIA BEZPOŚREDNIO ZWIĄZANE Z POSTĘPOWANIEM O UDZIELENIE ZAMÓWIENIA</w:t>
      </w:r>
      <w:r w:rsidR="00BC01BE" w:rsidRPr="00A550D5">
        <w:rPr>
          <w:rFonts w:ascii="Verdana" w:hAnsi="Verdana"/>
          <w:sz w:val="20"/>
          <w:szCs w:val="20"/>
        </w:rPr>
        <w:t>.</w:t>
      </w:r>
    </w:p>
    <w:p w14:paraId="6FA9AE4A" w14:textId="77777777" w:rsidR="000734C2" w:rsidRDefault="000734C2" w:rsidP="001C0A4F">
      <w:pPr>
        <w:spacing w:after="0" w:line="240" w:lineRule="auto"/>
        <w:ind w:left="568" w:hanging="284"/>
        <w:jc w:val="both"/>
        <w:rPr>
          <w:rFonts w:ascii="Verdana" w:hAnsi="Verdana" w:cs="Arial"/>
          <w:color w:val="4A4A4A"/>
          <w:kern w:val="2"/>
          <w:sz w:val="20"/>
          <w:shd w:val="clear" w:color="auto" w:fill="FFFFFF"/>
          <w:lang w:eastAsia="ar-SA"/>
        </w:rPr>
      </w:pPr>
    </w:p>
    <w:p w14:paraId="151D7885" w14:textId="26A53047" w:rsidR="00F225CA" w:rsidRDefault="00F225CA" w:rsidP="00EF67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 w:cs="Verdana"/>
          <w:sz w:val="20"/>
        </w:rPr>
      </w:pPr>
      <w:r w:rsidRPr="00F225CA">
        <w:rPr>
          <w:rFonts w:ascii="Verdana" w:hAnsi="Verdana"/>
          <w:sz w:val="20"/>
        </w:rPr>
        <w:t>Link prowadzący bezpośrednio do widoku postępowania na Platformie e</w:t>
      </w:r>
      <w:r w:rsidRPr="00F225CA">
        <w:rPr>
          <w:rFonts w:ascii="Verdana" w:hAnsi="Verdana"/>
          <w:sz w:val="20"/>
        </w:rPr>
        <w:noBreakHyphen/>
        <w:t>Zamówienia):</w:t>
      </w:r>
      <w:r w:rsidRPr="00F225CA">
        <w:rPr>
          <w:rFonts w:ascii="Verdana" w:hAnsi="Verdana" w:cs="Verdana"/>
          <w:sz w:val="20"/>
        </w:rPr>
        <w:t xml:space="preserve"> </w:t>
      </w:r>
    </w:p>
    <w:p w14:paraId="2A39E2D8" w14:textId="14A17C79" w:rsidR="00F225CA" w:rsidRDefault="00F225CA" w:rsidP="00EF67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 w:cs="Verdana"/>
          <w:sz w:val="20"/>
        </w:rPr>
      </w:pPr>
    </w:p>
    <w:p w14:paraId="279A53C2" w14:textId="217239B4" w:rsidR="004B5CBE" w:rsidRDefault="00CB1E69" w:rsidP="00EF67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Arial" w:hAnsi="Arial" w:cs="Arial"/>
          <w:color w:val="4A4A4A"/>
          <w:shd w:val="clear" w:color="auto" w:fill="FFFFFF"/>
        </w:rPr>
      </w:pPr>
      <w:hyperlink r:id="rId10" w:history="1">
        <w:r w:rsidRPr="00200A08">
          <w:rPr>
            <w:rStyle w:val="Hipercze"/>
            <w:rFonts w:ascii="Arial" w:hAnsi="Arial" w:cs="Arial"/>
            <w:shd w:val="clear" w:color="auto" w:fill="FFFFFF"/>
          </w:rPr>
          <w:t>https://ezamowienia.gov.pl/mp-client/search/list/ocds-148610-354e24aa-9ac8-44a4-848f-e1fc525eee40</w:t>
        </w:r>
      </w:hyperlink>
    </w:p>
    <w:p w14:paraId="471ECC43" w14:textId="77777777" w:rsidR="00CB1E69" w:rsidRDefault="00CB1E69" w:rsidP="00EF67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Arial" w:hAnsi="Arial" w:cs="Arial"/>
          <w:color w:val="4A4A4A"/>
          <w:shd w:val="clear" w:color="auto" w:fill="FFFFFF"/>
        </w:rPr>
      </w:pPr>
      <w:bookmarkStart w:id="0" w:name="_GoBack"/>
      <w:bookmarkEnd w:id="0"/>
    </w:p>
    <w:p w14:paraId="3A4D1EDE" w14:textId="77777777" w:rsidR="00EF6785" w:rsidRPr="002A1156" w:rsidRDefault="00EF6785" w:rsidP="00880B4C">
      <w:pPr>
        <w:spacing w:after="0" w:line="240" w:lineRule="auto"/>
        <w:ind w:left="568" w:hanging="284"/>
        <w:jc w:val="both"/>
        <w:rPr>
          <w:color w:val="FF0000"/>
          <w:kern w:val="2"/>
          <w:sz w:val="28"/>
          <w:lang w:eastAsia="ar-SA"/>
        </w:rPr>
      </w:pPr>
    </w:p>
    <w:p w14:paraId="3EF1B5C1" w14:textId="4BD09657" w:rsidR="00D5712C" w:rsidRDefault="00880B4C" w:rsidP="0030249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/>
          <w:b/>
          <w:sz w:val="20"/>
          <w:szCs w:val="20"/>
        </w:rPr>
      </w:pPr>
      <w:r w:rsidRPr="00880B4C">
        <w:rPr>
          <w:rFonts w:ascii="Verdana" w:hAnsi="Verdana"/>
          <w:b/>
          <w:sz w:val="20"/>
          <w:szCs w:val="20"/>
        </w:rPr>
        <w:t xml:space="preserve">Identyfikator postępowania: </w:t>
      </w:r>
    </w:p>
    <w:p w14:paraId="1C2454A2" w14:textId="216576A0" w:rsidR="0030249D" w:rsidRPr="00510696" w:rsidRDefault="0030249D" w:rsidP="00EF00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/>
          <w:b/>
          <w:sz w:val="18"/>
          <w:szCs w:val="20"/>
        </w:rPr>
      </w:pPr>
    </w:p>
    <w:p w14:paraId="7CCB3127" w14:textId="77777777" w:rsidR="00CB1E69" w:rsidRPr="00CB1E69" w:rsidRDefault="00CB1E69" w:rsidP="00CB1E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Arial" w:hAnsi="Arial" w:cs="Arial"/>
          <w:b/>
          <w:bCs/>
          <w:shd w:val="clear" w:color="auto" w:fill="FFFFFF"/>
        </w:rPr>
      </w:pPr>
      <w:r w:rsidRPr="00CB1E69">
        <w:rPr>
          <w:rFonts w:ascii="Arial" w:hAnsi="Arial" w:cs="Arial"/>
          <w:b/>
          <w:shd w:val="clear" w:color="auto" w:fill="FFFFFF"/>
        </w:rPr>
        <w:t>ocds-148610-354e24aa-9ac8-44a4-848f-e1fc525eee40</w:t>
      </w:r>
    </w:p>
    <w:p w14:paraId="7C81BE63" w14:textId="77777777" w:rsidR="00857129" w:rsidRPr="0030249D" w:rsidRDefault="00857129" w:rsidP="00EF00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/>
          <w:b/>
          <w:sz w:val="20"/>
          <w:szCs w:val="20"/>
        </w:rPr>
      </w:pPr>
    </w:p>
    <w:p w14:paraId="5232DEE8" w14:textId="77777777" w:rsidR="00EF0045" w:rsidRDefault="00EF0045" w:rsidP="00880B4C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C7783DA" w14:textId="18158C62" w:rsidR="00880B4C" w:rsidRPr="00880B4C" w:rsidRDefault="00880B4C" w:rsidP="00880B4C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880B4C">
        <w:rPr>
          <w:rFonts w:ascii="Verdana" w:hAnsi="Verdana"/>
          <w:sz w:val="20"/>
          <w:szCs w:val="20"/>
        </w:rPr>
        <w:t>Postępowanie można wyszukać również ze strony głównej Platformy e Zamówienia (przycisk „Przeglądaj postępowania/konkursy”).</w:t>
      </w:r>
    </w:p>
    <w:p w14:paraId="600A03AE" w14:textId="77777777" w:rsidR="00BC01BE" w:rsidRPr="0070468B" w:rsidRDefault="00BC01BE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B3C20F8" w14:textId="77777777" w:rsidR="00FD5A45" w:rsidRPr="0070468B" w:rsidRDefault="00C57CBD" w:rsidP="009C202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3. </w:t>
      </w:r>
      <w:r w:rsidR="00846661" w:rsidRPr="0070468B">
        <w:rPr>
          <w:rFonts w:ascii="Verdana" w:hAnsi="Verdana"/>
          <w:sz w:val="20"/>
          <w:szCs w:val="20"/>
        </w:rPr>
        <w:t>TRYB UDZIELENIA ZAMÓWIENIA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674A9947" w14:textId="77777777" w:rsidR="00600554" w:rsidRDefault="00600554" w:rsidP="00600554">
      <w:pPr>
        <w:spacing w:after="0" w:line="240" w:lineRule="auto"/>
        <w:jc w:val="both"/>
        <w:rPr>
          <w:rFonts w:ascii="Verdana" w:hAnsi="Verdana"/>
          <w:b/>
          <w:sz w:val="20"/>
        </w:rPr>
      </w:pPr>
      <w:r w:rsidRPr="00281738">
        <w:rPr>
          <w:rFonts w:ascii="Verdana" w:hAnsi="Verdana"/>
          <w:b/>
          <w:sz w:val="20"/>
        </w:rPr>
        <w:t>3.1. Informacje ogólne</w:t>
      </w:r>
    </w:p>
    <w:p w14:paraId="33E72D62" w14:textId="77777777" w:rsidR="00600554" w:rsidRPr="00764407" w:rsidRDefault="00600554" w:rsidP="00600554">
      <w:pPr>
        <w:spacing w:after="0" w:line="240" w:lineRule="auto"/>
        <w:jc w:val="both"/>
        <w:rPr>
          <w:rFonts w:ascii="Verdana" w:hAnsi="Verdana"/>
          <w:b/>
          <w:sz w:val="20"/>
        </w:rPr>
      </w:pPr>
    </w:p>
    <w:p w14:paraId="46C4D45B" w14:textId="77777777" w:rsidR="00600554" w:rsidRPr="00044BC5" w:rsidRDefault="00600554" w:rsidP="00600554">
      <w:pPr>
        <w:spacing w:after="120" w:line="288" w:lineRule="auto"/>
        <w:ind w:right="28"/>
        <w:jc w:val="both"/>
        <w:rPr>
          <w:rFonts w:ascii="Verdana" w:hAnsi="Verdana" w:cs="Arial"/>
          <w:sz w:val="20"/>
        </w:rPr>
      </w:pPr>
      <w:r w:rsidRPr="00FB4EAB">
        <w:rPr>
          <w:rFonts w:ascii="Verdana" w:hAnsi="Verdana" w:cs="Arial"/>
          <w:b/>
          <w:sz w:val="20"/>
        </w:rPr>
        <w:t xml:space="preserve">Postępowanie prowadzone jest w </w:t>
      </w:r>
      <w:bookmarkStart w:id="1" w:name="_Hlk210132311"/>
      <w:r w:rsidRPr="00FB4EAB">
        <w:rPr>
          <w:rFonts w:ascii="Verdana" w:hAnsi="Verdana" w:cs="Arial"/>
          <w:b/>
          <w:sz w:val="20"/>
        </w:rPr>
        <w:t>trybie podstawowym z możliwością przeprowadzenia negocjacji treści ofert w celu ich ulepszenia</w:t>
      </w:r>
      <w:bookmarkEnd w:id="1"/>
      <w:r w:rsidRPr="00FB4EAB">
        <w:rPr>
          <w:rFonts w:ascii="Verdana" w:hAnsi="Verdana" w:cs="Arial"/>
          <w:b/>
          <w:sz w:val="20"/>
        </w:rPr>
        <w:t xml:space="preserve">, o którym mowa w art. 275 pkt 2 ustawy </w:t>
      </w:r>
      <w:proofErr w:type="spellStart"/>
      <w:r w:rsidRPr="00FB4EAB">
        <w:rPr>
          <w:rFonts w:ascii="Verdana" w:hAnsi="Verdana" w:cs="Arial"/>
          <w:b/>
          <w:sz w:val="20"/>
        </w:rPr>
        <w:t>Pzp</w:t>
      </w:r>
      <w:proofErr w:type="spellEnd"/>
      <w:r w:rsidRPr="00FB4EAB">
        <w:rPr>
          <w:rFonts w:ascii="Verdana" w:hAnsi="Verdana" w:cs="Arial"/>
          <w:b/>
          <w:sz w:val="20"/>
        </w:rPr>
        <w:t>.</w:t>
      </w:r>
    </w:p>
    <w:p w14:paraId="0813730A" w14:textId="77777777" w:rsidR="00600554" w:rsidRPr="00044BC5" w:rsidRDefault="00600554" w:rsidP="00600554">
      <w:pPr>
        <w:pStyle w:val="Akapitzlist"/>
        <w:spacing w:after="120" w:line="288" w:lineRule="auto"/>
        <w:ind w:left="0" w:right="28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044BC5">
        <w:rPr>
          <w:rFonts w:ascii="Verdana" w:hAnsi="Verdana"/>
          <w:b/>
          <w:sz w:val="20"/>
        </w:rPr>
        <w:t xml:space="preserve">3.2. Postępowanie w sytuacji, gdy zamawiający nie zdecyduje się na </w:t>
      </w:r>
      <w:r w:rsidRPr="00044BC5">
        <w:rPr>
          <w:rFonts w:ascii="Verdana" w:hAnsi="Verdana"/>
          <w:b/>
          <w:sz w:val="20"/>
          <w:szCs w:val="20"/>
        </w:rPr>
        <w:t xml:space="preserve">prowadzenie negocjacji </w:t>
      </w:r>
    </w:p>
    <w:p w14:paraId="6D310126" w14:textId="77777777" w:rsidR="00600554" w:rsidRPr="00044BC5" w:rsidRDefault="00600554" w:rsidP="00717DE9">
      <w:pPr>
        <w:pStyle w:val="Akapitzlist"/>
        <w:numPr>
          <w:ilvl w:val="0"/>
          <w:numId w:val="9"/>
        </w:numPr>
        <w:spacing w:after="0" w:line="288" w:lineRule="auto"/>
        <w:ind w:right="28"/>
        <w:contextualSpacing w:val="0"/>
        <w:jc w:val="both"/>
        <w:rPr>
          <w:rFonts w:ascii="Verdana" w:hAnsi="Verdana" w:cs="Arial"/>
          <w:sz w:val="20"/>
          <w:szCs w:val="20"/>
        </w:rPr>
      </w:pPr>
      <w:r w:rsidRPr="00044BC5">
        <w:rPr>
          <w:rFonts w:ascii="Verdana" w:hAnsi="Verdana"/>
          <w:sz w:val="20"/>
          <w:szCs w:val="20"/>
        </w:rPr>
        <w:t xml:space="preserve">W przypadku, gdy Zamawiający nie prowadzi negocjacji, po dokonaniu oceny ofert, dokonuje wyboru najkorzystniejszej oferty spośród niepodlegających odrzuceniu ofert złożonych w odpowiedzi na ogłoszenie o zamówieniu (art. 287 ust. 1 </w:t>
      </w:r>
      <w:proofErr w:type="spellStart"/>
      <w:r w:rsidRPr="00044BC5">
        <w:rPr>
          <w:rFonts w:ascii="Verdana" w:hAnsi="Verdana"/>
          <w:sz w:val="20"/>
          <w:szCs w:val="20"/>
        </w:rPr>
        <w:t>Pzp</w:t>
      </w:r>
      <w:proofErr w:type="spellEnd"/>
      <w:r w:rsidRPr="00044BC5">
        <w:rPr>
          <w:rFonts w:ascii="Verdana" w:hAnsi="Verdana"/>
          <w:sz w:val="20"/>
          <w:szCs w:val="20"/>
        </w:rPr>
        <w:t xml:space="preserve">). </w:t>
      </w:r>
    </w:p>
    <w:p w14:paraId="0C0609B1" w14:textId="77777777" w:rsidR="00600554" w:rsidRPr="00044BC5" w:rsidRDefault="00600554" w:rsidP="00717DE9">
      <w:pPr>
        <w:pStyle w:val="Akapitzlist"/>
        <w:numPr>
          <w:ilvl w:val="0"/>
          <w:numId w:val="9"/>
        </w:numPr>
        <w:spacing w:after="0" w:line="288" w:lineRule="auto"/>
        <w:ind w:right="28"/>
        <w:contextualSpacing w:val="0"/>
        <w:jc w:val="both"/>
        <w:rPr>
          <w:rFonts w:ascii="Verdana" w:hAnsi="Verdana" w:cs="Arial"/>
          <w:sz w:val="20"/>
          <w:szCs w:val="20"/>
        </w:rPr>
      </w:pPr>
      <w:r w:rsidRPr="00044BC5">
        <w:rPr>
          <w:rFonts w:ascii="Verdana" w:hAnsi="Verdana"/>
          <w:sz w:val="20"/>
          <w:szCs w:val="20"/>
        </w:rPr>
        <w:t xml:space="preserve">Do wyboru najkorzystniejszej oferty zastosowanie będą miały przepisy ustawy </w:t>
      </w:r>
      <w:proofErr w:type="spellStart"/>
      <w:r w:rsidRPr="00044BC5">
        <w:rPr>
          <w:rFonts w:ascii="Verdana" w:hAnsi="Verdana"/>
          <w:sz w:val="20"/>
          <w:szCs w:val="20"/>
        </w:rPr>
        <w:t>Pzp</w:t>
      </w:r>
      <w:proofErr w:type="spellEnd"/>
      <w:r w:rsidRPr="00044BC5">
        <w:rPr>
          <w:rFonts w:ascii="Verdana" w:hAnsi="Verdana"/>
          <w:sz w:val="20"/>
          <w:szCs w:val="20"/>
        </w:rPr>
        <w:t xml:space="preserve">, w szczególności przepisy Działu II Rozdziału 7 (art. 239 – 253 </w:t>
      </w:r>
      <w:proofErr w:type="spellStart"/>
      <w:r w:rsidRPr="00044BC5">
        <w:rPr>
          <w:rFonts w:ascii="Verdana" w:hAnsi="Verdana"/>
          <w:sz w:val="20"/>
          <w:szCs w:val="20"/>
        </w:rPr>
        <w:t>Pzp</w:t>
      </w:r>
      <w:proofErr w:type="spellEnd"/>
      <w:r w:rsidRPr="00044BC5">
        <w:rPr>
          <w:rFonts w:ascii="Verdana" w:hAnsi="Verdana"/>
          <w:sz w:val="20"/>
          <w:szCs w:val="20"/>
        </w:rPr>
        <w:t>).</w:t>
      </w:r>
    </w:p>
    <w:p w14:paraId="5EAE7A94" w14:textId="77777777" w:rsidR="00600554" w:rsidRDefault="00600554" w:rsidP="00600554">
      <w:pPr>
        <w:spacing w:after="0" w:line="288" w:lineRule="auto"/>
        <w:ind w:right="28"/>
        <w:jc w:val="both"/>
        <w:rPr>
          <w:rFonts w:ascii="Verdana" w:hAnsi="Verdana" w:cs="Arial"/>
          <w:sz w:val="20"/>
        </w:rPr>
      </w:pPr>
    </w:p>
    <w:p w14:paraId="66A17134" w14:textId="77777777" w:rsidR="00600554" w:rsidRPr="00044BC5" w:rsidRDefault="00600554" w:rsidP="00600554">
      <w:pPr>
        <w:spacing w:after="0" w:line="288" w:lineRule="auto"/>
        <w:ind w:right="28"/>
        <w:jc w:val="both"/>
        <w:rPr>
          <w:rFonts w:ascii="Verdana" w:hAnsi="Verdana" w:cs="Arial"/>
          <w:sz w:val="20"/>
        </w:rPr>
      </w:pPr>
    </w:p>
    <w:p w14:paraId="5A80D83E" w14:textId="77777777" w:rsidR="00600554" w:rsidRPr="00044BC5" w:rsidRDefault="00600554" w:rsidP="00F96B77">
      <w:pPr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Verdana" w:eastAsia="Times New Roman" w:hAnsi="Verdana" w:cs="Times New Roman"/>
          <w:b/>
          <w:bCs/>
          <w:szCs w:val="20"/>
          <w:lang w:eastAsia="pl-PL"/>
        </w:rPr>
      </w:pPr>
      <w:r w:rsidRPr="00044BC5">
        <w:rPr>
          <w:rFonts w:ascii="Verdana" w:hAnsi="Verdana"/>
          <w:b/>
          <w:sz w:val="20"/>
        </w:rPr>
        <w:lastRenderedPageBreak/>
        <w:t>3.3. Postępowanie w sytuacji, gdy zamawiający zdecyduje się na prowadzenie negocjacji</w:t>
      </w:r>
    </w:p>
    <w:p w14:paraId="1BF4A222" w14:textId="77777777" w:rsidR="00600554" w:rsidRPr="003D506A" w:rsidRDefault="00600554" w:rsidP="00600554">
      <w:pPr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1.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nie korzysta z uprawnienia, o jakim stanowi art. 288 ust. 1 </w:t>
      </w:r>
      <w:proofErr w:type="spellStart"/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p.z.p</w:t>
      </w:r>
      <w:proofErr w:type="spellEnd"/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3D506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1"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2FCC381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2.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W przypadku podjęcia decyzji o prowadzeniu negocjacji w pierwszym kroku zamawiający poinformuje równocześnie wszystkich wykonawców, którzy złożyli oferty, o wykonawcach:</w:t>
      </w:r>
    </w:p>
    <w:p w14:paraId="05E4D47A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  <w:t>których oferty nie zostały odrzucone, oraz punktacji przyznanej ofertom w każdym kryterium oceny ofert i łącznej punktacji,</w:t>
      </w:r>
    </w:p>
    <w:p w14:paraId="36B81108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  <w:t>których oferty zostały odrzucone,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4E722909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  <w:t>podając uzasadnienie faktyczne i prawne.</w:t>
      </w:r>
    </w:p>
    <w:p w14:paraId="0C9D22E7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3.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Zamawiający w zaproszeniu do negocjacji wskaże miejsce, termin i sposób prowadzenia negocjacji oraz kryteria oceny ofert, w ramach których będą prowadzone negocjacje w celu ulepszenia treści ofert</w:t>
      </w:r>
    </w:p>
    <w:p w14:paraId="0350A93A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4.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14:paraId="4878B71D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5.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Po zakończeniu negocjacji z wszystkimi wykonawcami, zamawiający informuje o tym fakcie uczestników negocjacji oraz zaprasza ich do składania ofert dodatkowych.</w:t>
      </w:r>
    </w:p>
    <w:p w14:paraId="5A15B159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6.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Zaproszenie do złożenia ofert dodatkowych będzie zawierać co najmniej:</w:t>
      </w:r>
    </w:p>
    <w:p w14:paraId="0D417DB3" w14:textId="77777777" w:rsidR="00600554" w:rsidRPr="003D506A" w:rsidRDefault="00600554" w:rsidP="00600554">
      <w:pPr>
        <w:suppressAutoHyphens/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kern w:val="2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>1)</w:t>
      </w: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ab/>
      </w:r>
      <w:r w:rsidRPr="003D506A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nazwę oraz adres zamawiającego, numer telefonu, adres poczty elektronicznej oraz strony internetowej prowadzonego postępowania;</w:t>
      </w:r>
    </w:p>
    <w:p w14:paraId="247FF1C1" w14:textId="77777777" w:rsidR="00600554" w:rsidRPr="003D506A" w:rsidRDefault="00600554" w:rsidP="00600554">
      <w:pPr>
        <w:suppressAutoHyphens/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kern w:val="2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>2)</w:t>
      </w: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ab/>
      </w:r>
      <w:r w:rsidRPr="003D506A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sposób i termin składania ofert dodatkowych oraz język lub języki, w jakich muszą one być sporządzone, oraz termin otwarcia tych ofert.</w:t>
      </w:r>
    </w:p>
    <w:p w14:paraId="5B6A35A7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7.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14993EE2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8.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560E1734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9.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759CFB15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10.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Oferta dodatkowa, która jest mniej ko</w:t>
      </w:r>
      <w:r w:rsidRPr="003D506A">
        <w:rPr>
          <w:rFonts w:ascii="Times New Roman" w:eastAsia="Times New Roman" w:hAnsi="Times New Roman" w:cs="Times New Roman"/>
          <w:sz w:val="24"/>
          <w:szCs w:val="20"/>
          <w:lang w:eastAsia="pl-PL"/>
        </w:rPr>
        <w:t>rzystna w którymkolwiek z kryteriów oceny ofert wskazanych w zaproszeniu do negocjacji niż oferta złożona w odpowiedzi na ogłoszenie o zamówieniu, podlega odrzuceniu.</w:t>
      </w:r>
    </w:p>
    <w:p w14:paraId="73CFFDE0" w14:textId="77777777" w:rsidR="00693674" w:rsidRPr="0070468B" w:rsidRDefault="00693674" w:rsidP="0069367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D4B6620" w14:textId="77777777" w:rsidR="00C57CBD" w:rsidRPr="00582165" w:rsidRDefault="00C57CBD" w:rsidP="009C202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4. </w:t>
      </w:r>
      <w:r w:rsidR="00846661" w:rsidRPr="00582165">
        <w:rPr>
          <w:rFonts w:ascii="Verdana" w:hAnsi="Verdana"/>
          <w:sz w:val="20"/>
          <w:szCs w:val="20"/>
        </w:rPr>
        <w:t>PRZEDMIOT ZAMÓWIENIA I JEGO ZAKRES</w:t>
      </w:r>
      <w:r w:rsidRPr="00582165">
        <w:rPr>
          <w:rFonts w:ascii="Verdana" w:hAnsi="Verdana"/>
          <w:sz w:val="20"/>
          <w:szCs w:val="20"/>
        </w:rPr>
        <w:t>.</w:t>
      </w:r>
    </w:p>
    <w:p w14:paraId="2066F3F0" w14:textId="5089F58B" w:rsidR="00EB6812" w:rsidRDefault="00FD5A45" w:rsidP="00EB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  <w:bookmarkStart w:id="2" w:name="_Hlk204800843"/>
      <w:r w:rsidRPr="00582165">
        <w:rPr>
          <w:rFonts w:ascii="Verdana" w:hAnsi="Verdana"/>
          <w:sz w:val="20"/>
          <w:szCs w:val="20"/>
        </w:rPr>
        <w:t xml:space="preserve">Przedmiotem </w:t>
      </w:r>
      <w:r w:rsidRPr="004875C2">
        <w:rPr>
          <w:rFonts w:ascii="Verdana" w:hAnsi="Verdana"/>
          <w:sz w:val="20"/>
          <w:szCs w:val="20"/>
        </w:rPr>
        <w:t>zamówienia jest</w:t>
      </w:r>
      <w:r w:rsidR="00137BC4" w:rsidRPr="004875C2">
        <w:rPr>
          <w:rFonts w:ascii="Verdana" w:hAnsi="Verdana"/>
          <w:sz w:val="20"/>
          <w:szCs w:val="20"/>
        </w:rPr>
        <w:t>:</w:t>
      </w:r>
      <w:r w:rsidR="00F939A4">
        <w:rPr>
          <w:rFonts w:ascii="Verdana" w:hAnsi="Verdana"/>
          <w:sz w:val="20"/>
          <w:szCs w:val="20"/>
        </w:rPr>
        <w:t xml:space="preserve"> </w:t>
      </w:r>
      <w:bookmarkStart w:id="3" w:name="_Hlk213832043"/>
      <w:bookmarkStart w:id="4" w:name="_Hlk214351913"/>
      <w:bookmarkStart w:id="5" w:name="_Hlk214360616"/>
      <w:bookmarkStart w:id="6" w:name="_Hlk204589091"/>
      <w:r w:rsidR="007C7908" w:rsidRPr="0022064C">
        <w:rPr>
          <w:rFonts w:ascii="Verdana" w:hAnsi="Verdana"/>
          <w:b/>
          <w:sz w:val="20"/>
          <w:szCs w:val="20"/>
        </w:rPr>
        <w:t>Zakup</w:t>
      </w:r>
      <w:r w:rsidR="007C7908">
        <w:rPr>
          <w:rFonts w:ascii="Verdana" w:hAnsi="Verdana"/>
          <w:b/>
          <w:sz w:val="20"/>
          <w:szCs w:val="20"/>
        </w:rPr>
        <w:t xml:space="preserve"> </w:t>
      </w:r>
      <w:bookmarkStart w:id="7" w:name="_Hlk214352765"/>
      <w:r w:rsidR="007C7908">
        <w:rPr>
          <w:rFonts w:ascii="Verdana" w:hAnsi="Verdana"/>
          <w:b/>
          <w:sz w:val="20"/>
          <w:szCs w:val="20"/>
        </w:rPr>
        <w:t>przyczep</w:t>
      </w:r>
      <w:bookmarkEnd w:id="3"/>
      <w:r w:rsidR="006C3CBD">
        <w:rPr>
          <w:rFonts w:ascii="Verdana" w:hAnsi="Verdana"/>
          <w:b/>
          <w:sz w:val="20"/>
          <w:szCs w:val="20"/>
        </w:rPr>
        <w:t>ek do transportu agregatów prądotwórczych na ujęcia wody</w:t>
      </w:r>
      <w:bookmarkStart w:id="8" w:name="_Hlk215657699"/>
      <w:bookmarkEnd w:id="4"/>
      <w:bookmarkEnd w:id="5"/>
      <w:bookmarkEnd w:id="7"/>
      <w:r w:rsidR="00C8378A">
        <w:rPr>
          <w:rFonts w:ascii="Verdana" w:hAnsi="Verdana"/>
          <w:b/>
          <w:sz w:val="20"/>
          <w:szCs w:val="20"/>
        </w:rPr>
        <w:t>- II postępowanie</w:t>
      </w:r>
      <w:bookmarkEnd w:id="8"/>
    </w:p>
    <w:bookmarkEnd w:id="2"/>
    <w:bookmarkEnd w:id="6"/>
    <w:p w14:paraId="5E4A2F7C" w14:textId="77777777" w:rsidR="00C50904" w:rsidRDefault="00C50904" w:rsidP="006129B2">
      <w:pPr>
        <w:pStyle w:val="Default1"/>
        <w:tabs>
          <w:tab w:val="left" w:pos="140"/>
        </w:tabs>
        <w:jc w:val="both"/>
        <w:rPr>
          <w:rFonts w:ascii="Verdana" w:hAnsi="Verdana"/>
          <w:b/>
          <w:bCs/>
          <w:color w:val="FF0000"/>
          <w:sz w:val="20"/>
          <w:szCs w:val="20"/>
        </w:rPr>
      </w:pPr>
    </w:p>
    <w:p w14:paraId="70A8955C" w14:textId="460EF5B3" w:rsidR="00510696" w:rsidRPr="00510696" w:rsidRDefault="00510696" w:rsidP="00510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bookmarkStart w:id="9" w:name="_Hlk187144428"/>
      <w:bookmarkStart w:id="10" w:name="_Hlk193271426"/>
      <w:bookmarkStart w:id="11" w:name="_Hlk198274740"/>
      <w:r w:rsidRPr="00510696">
        <w:rPr>
          <w:rFonts w:ascii="Verdana" w:hAnsi="Verdana"/>
          <w:sz w:val="20"/>
          <w:szCs w:val="20"/>
        </w:rPr>
        <w:t xml:space="preserve">Zamówienie realizowane w ramach </w:t>
      </w:r>
      <w:bookmarkStart w:id="12" w:name="_Hlk204583596"/>
      <w:bookmarkEnd w:id="9"/>
      <w:bookmarkEnd w:id="10"/>
      <w:r w:rsidRPr="00510696">
        <w:rPr>
          <w:rFonts w:ascii="Verdana" w:hAnsi="Verdana"/>
          <w:sz w:val="20"/>
          <w:szCs w:val="20"/>
        </w:rPr>
        <w:t xml:space="preserve">Programu </w:t>
      </w:r>
      <w:bookmarkStart w:id="13" w:name="_Hlk211427640"/>
      <w:r w:rsidRPr="00510696">
        <w:rPr>
          <w:rFonts w:ascii="Verdana" w:hAnsi="Verdana"/>
          <w:sz w:val="20"/>
          <w:szCs w:val="20"/>
        </w:rPr>
        <w:t xml:space="preserve">Ochrony Ludności i Obrony Cywilnej </w:t>
      </w:r>
      <w:r w:rsidRPr="00510696">
        <w:rPr>
          <w:rFonts w:ascii="Verdana" w:hAnsi="Verdana"/>
          <w:sz w:val="20"/>
          <w:szCs w:val="20"/>
        </w:rPr>
        <w:br/>
        <w:t>na lata 2025/2026</w:t>
      </w:r>
      <w:bookmarkEnd w:id="13"/>
      <w:r w:rsidRPr="00510696">
        <w:rPr>
          <w:rFonts w:ascii="Verdana" w:hAnsi="Verdana"/>
          <w:sz w:val="20"/>
          <w:szCs w:val="20"/>
        </w:rPr>
        <w:t xml:space="preserve">, w ramach zadania: </w:t>
      </w:r>
      <w:bookmarkStart w:id="14" w:name="_Hlk214370616"/>
      <w:r w:rsidR="0077437D">
        <w:rPr>
          <w:rFonts w:ascii="Verdana" w:hAnsi="Verdana"/>
          <w:sz w:val="20"/>
          <w:szCs w:val="20"/>
        </w:rPr>
        <w:t xml:space="preserve">Budowa magazynu w Janowie przeznaczonego na potrzeby </w:t>
      </w:r>
      <w:r w:rsidRPr="00510696">
        <w:rPr>
          <w:rFonts w:ascii="Verdana" w:hAnsi="Verdana"/>
          <w:sz w:val="20"/>
          <w:szCs w:val="20"/>
        </w:rPr>
        <w:t xml:space="preserve"> </w:t>
      </w:r>
      <w:r w:rsidR="0077437D" w:rsidRPr="00510696">
        <w:rPr>
          <w:rFonts w:ascii="Verdana" w:hAnsi="Verdana"/>
          <w:sz w:val="20"/>
          <w:szCs w:val="20"/>
        </w:rPr>
        <w:t>Ochrony Ludności i Obrony Cywilnej</w:t>
      </w:r>
      <w:r w:rsidR="0077437D">
        <w:rPr>
          <w:rFonts w:ascii="Verdana" w:hAnsi="Verdana"/>
          <w:sz w:val="20"/>
          <w:szCs w:val="20"/>
        </w:rPr>
        <w:t>.</w:t>
      </w:r>
      <w:bookmarkEnd w:id="14"/>
    </w:p>
    <w:bookmarkEnd w:id="11"/>
    <w:bookmarkEnd w:id="12"/>
    <w:p w14:paraId="6CAE74DD" w14:textId="77777777" w:rsidR="0077437D" w:rsidRDefault="0077437D" w:rsidP="00573E90">
      <w:pPr>
        <w:spacing w:after="0" w:line="240" w:lineRule="auto"/>
        <w:jc w:val="both"/>
        <w:rPr>
          <w:rFonts w:ascii="Verdana" w:eastAsia="Lucida Sans Unicode" w:hAnsi="Verdana" w:cs="Arial"/>
          <w:b/>
          <w:bCs/>
          <w:sz w:val="20"/>
        </w:rPr>
      </w:pPr>
    </w:p>
    <w:p w14:paraId="208A663D" w14:textId="77777777" w:rsidR="0077437D" w:rsidRDefault="0077437D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612D794" w14:textId="77777777" w:rsidR="0077437D" w:rsidRDefault="0077437D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982B5A5" w14:textId="77777777" w:rsidR="0077437D" w:rsidRDefault="0077437D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A59DC58" w14:textId="1BE4F474" w:rsidR="00580466" w:rsidRDefault="00F52413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82165">
        <w:rPr>
          <w:rFonts w:ascii="Verdana" w:hAnsi="Verdana"/>
          <w:sz w:val="20"/>
          <w:szCs w:val="20"/>
        </w:rPr>
        <w:lastRenderedPageBreak/>
        <w:t>4.1. </w:t>
      </w:r>
      <w:r w:rsidR="00F42257" w:rsidRPr="00582165">
        <w:rPr>
          <w:rFonts w:ascii="Verdana" w:hAnsi="Verdana"/>
          <w:sz w:val="20"/>
          <w:szCs w:val="20"/>
        </w:rPr>
        <w:t> </w:t>
      </w:r>
      <w:r w:rsidR="00FD5A45" w:rsidRPr="00582165">
        <w:rPr>
          <w:rFonts w:ascii="Verdana" w:hAnsi="Verdana"/>
          <w:b/>
          <w:sz w:val="20"/>
          <w:szCs w:val="20"/>
        </w:rPr>
        <w:t xml:space="preserve">Zakres </w:t>
      </w:r>
      <w:r w:rsidR="0074606A" w:rsidRPr="00582165">
        <w:rPr>
          <w:rFonts w:ascii="Verdana" w:hAnsi="Verdana"/>
          <w:b/>
          <w:sz w:val="20"/>
          <w:szCs w:val="20"/>
        </w:rPr>
        <w:t>prac w ramach zamówien</w:t>
      </w:r>
      <w:r w:rsidR="00485FF6">
        <w:rPr>
          <w:rFonts w:ascii="Verdana" w:hAnsi="Verdana"/>
          <w:b/>
          <w:sz w:val="20"/>
          <w:szCs w:val="20"/>
        </w:rPr>
        <w:t>ia</w:t>
      </w:r>
      <w:r w:rsidR="00FD5A45" w:rsidRPr="00582165">
        <w:rPr>
          <w:rFonts w:ascii="Verdana" w:hAnsi="Verdana"/>
          <w:sz w:val="20"/>
          <w:szCs w:val="20"/>
        </w:rPr>
        <w:t>:</w:t>
      </w:r>
    </w:p>
    <w:p w14:paraId="6187A782" w14:textId="77777777" w:rsidR="00573E90" w:rsidRPr="00573E90" w:rsidRDefault="00573E90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9F94A56" w14:textId="79543C70" w:rsidR="00017026" w:rsidRPr="00BA167F" w:rsidRDefault="00017026" w:rsidP="008B528A">
      <w:pPr>
        <w:tabs>
          <w:tab w:val="left" w:pos="709"/>
        </w:tabs>
        <w:spacing w:after="12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bookmarkStart w:id="15" w:name="_Hlk198277689"/>
      <w:r w:rsidRPr="00BA167F">
        <w:rPr>
          <w:rFonts w:ascii="Verdana" w:hAnsi="Verdana"/>
          <w:b/>
          <w:sz w:val="20"/>
          <w:szCs w:val="20"/>
        </w:rPr>
        <w:t xml:space="preserve">Przedmiotem zamówienia jest </w:t>
      </w:r>
      <w:r w:rsidRPr="00BA167F">
        <w:rPr>
          <w:rFonts w:ascii="Verdana" w:hAnsi="Verdana"/>
          <w:b/>
          <w:bCs/>
          <w:sz w:val="20"/>
          <w:szCs w:val="20"/>
        </w:rPr>
        <w:t>zakup i dostawa</w:t>
      </w:r>
      <w:r w:rsidR="00BA167F" w:rsidRPr="00BA167F">
        <w:rPr>
          <w:rFonts w:ascii="Verdana" w:hAnsi="Verdana"/>
          <w:b/>
          <w:sz w:val="20"/>
          <w:szCs w:val="20"/>
        </w:rPr>
        <w:t xml:space="preserve"> </w:t>
      </w:r>
      <w:r w:rsidR="007850E5">
        <w:rPr>
          <w:rFonts w:ascii="Verdana" w:hAnsi="Verdana"/>
          <w:b/>
          <w:sz w:val="20"/>
          <w:szCs w:val="20"/>
        </w:rPr>
        <w:t xml:space="preserve">przyczepek do transportu agregatów prądotwórczych na ujęcia wody: </w:t>
      </w:r>
      <w:r w:rsidR="007850E5">
        <w:rPr>
          <w:rFonts w:ascii="Verdana" w:hAnsi="Verdana" w:cs="Arial"/>
          <w:b/>
          <w:bCs/>
          <w:sz w:val="20"/>
          <w:szCs w:val="20"/>
        </w:rPr>
        <w:t>3</w:t>
      </w:r>
      <w:r w:rsidRPr="00BA167F">
        <w:rPr>
          <w:rFonts w:ascii="Verdana" w:hAnsi="Verdana" w:cs="Arial"/>
          <w:b/>
          <w:bCs/>
          <w:sz w:val="20"/>
          <w:szCs w:val="20"/>
        </w:rPr>
        <w:t xml:space="preserve"> części:</w:t>
      </w:r>
    </w:p>
    <w:p w14:paraId="3AC806FA" w14:textId="4ED9B28E" w:rsidR="008B528A" w:rsidRPr="00BA167F" w:rsidRDefault="00017026" w:rsidP="007C7908">
      <w:pPr>
        <w:tabs>
          <w:tab w:val="left" w:pos="1418"/>
        </w:tabs>
        <w:spacing w:after="120" w:line="276" w:lineRule="auto"/>
        <w:ind w:left="1134" w:hanging="1134"/>
        <w:rPr>
          <w:rFonts w:ascii="Verdana" w:hAnsi="Verdana" w:cs="Verdana"/>
          <w:b/>
          <w:bCs/>
          <w:sz w:val="20"/>
        </w:rPr>
      </w:pPr>
      <w:bookmarkStart w:id="16" w:name="_Hlk213411011"/>
      <w:bookmarkStart w:id="17" w:name="_Hlk213406045"/>
      <w:r w:rsidRPr="00BA167F">
        <w:rPr>
          <w:rFonts w:ascii="Verdana" w:hAnsi="Verdana"/>
          <w:b/>
          <w:sz w:val="20"/>
        </w:rPr>
        <w:t>Część 1:</w:t>
      </w:r>
      <w:bookmarkStart w:id="18" w:name="_Hlk213826694"/>
      <w:bookmarkStart w:id="19" w:name="_Hlk191976239"/>
      <w:r w:rsidR="00356557">
        <w:rPr>
          <w:rFonts w:ascii="Verdana" w:hAnsi="Verdana"/>
          <w:b/>
          <w:sz w:val="20"/>
        </w:rPr>
        <w:t xml:space="preserve"> </w:t>
      </w:r>
      <w:bookmarkStart w:id="20" w:name="_Hlk214352688"/>
      <w:bookmarkEnd w:id="16"/>
      <w:bookmarkEnd w:id="18"/>
      <w:r w:rsidR="0077437D" w:rsidRPr="0077437D">
        <w:rPr>
          <w:rFonts w:ascii="Verdana" w:hAnsi="Verdana" w:cs="Verdana"/>
          <w:b/>
          <w:bCs/>
          <w:sz w:val="20"/>
        </w:rPr>
        <w:t xml:space="preserve">Zakup przyczepki </w:t>
      </w:r>
      <w:bookmarkEnd w:id="20"/>
    </w:p>
    <w:bookmarkEnd w:id="17"/>
    <w:p w14:paraId="48462A93" w14:textId="7FA9ECC3" w:rsidR="008B528A" w:rsidRDefault="00017026" w:rsidP="008B528A">
      <w:pPr>
        <w:tabs>
          <w:tab w:val="left" w:pos="1418"/>
        </w:tabs>
        <w:spacing w:after="120" w:line="276" w:lineRule="auto"/>
        <w:rPr>
          <w:rFonts w:ascii="Verdana" w:hAnsi="Verdana" w:cs="Verdana"/>
          <w:b/>
          <w:bCs/>
          <w:sz w:val="20"/>
        </w:rPr>
      </w:pPr>
      <w:r w:rsidRPr="00BA167F">
        <w:rPr>
          <w:rFonts w:ascii="Verdana" w:hAnsi="Verdana"/>
          <w:b/>
          <w:sz w:val="20"/>
        </w:rPr>
        <w:t xml:space="preserve">Część </w:t>
      </w:r>
      <w:r w:rsidRPr="00BA167F">
        <w:rPr>
          <w:rFonts w:ascii="Verdana" w:hAnsi="Verdana" w:cs="Verdana"/>
          <w:b/>
          <w:bCs/>
          <w:sz w:val="20"/>
        </w:rPr>
        <w:t>2:</w:t>
      </w:r>
      <w:bookmarkEnd w:id="19"/>
      <w:r w:rsidR="008B528A" w:rsidRPr="00BA167F">
        <w:rPr>
          <w:rFonts w:ascii="Verdana" w:hAnsi="Verdana" w:cs="Verdana"/>
          <w:b/>
          <w:bCs/>
          <w:sz w:val="20"/>
        </w:rPr>
        <w:t xml:space="preserve"> </w:t>
      </w:r>
      <w:r w:rsidR="0077437D" w:rsidRPr="0077437D">
        <w:rPr>
          <w:rFonts w:ascii="Verdana" w:hAnsi="Verdana" w:cs="Verdana"/>
          <w:b/>
          <w:bCs/>
          <w:sz w:val="20"/>
        </w:rPr>
        <w:t xml:space="preserve">Zakup przyczepki </w:t>
      </w:r>
    </w:p>
    <w:p w14:paraId="7C760081" w14:textId="41E78362" w:rsidR="00A719F9" w:rsidRDefault="0077437D" w:rsidP="008B528A">
      <w:pPr>
        <w:tabs>
          <w:tab w:val="left" w:pos="1418"/>
        </w:tabs>
        <w:spacing w:after="120" w:line="276" w:lineRule="auto"/>
        <w:rPr>
          <w:rFonts w:ascii="Verdana" w:hAnsi="Verdana" w:cs="Verdana"/>
          <w:b/>
          <w:bCs/>
          <w:sz w:val="20"/>
        </w:rPr>
      </w:pPr>
      <w:r w:rsidRPr="00BA167F">
        <w:rPr>
          <w:rFonts w:ascii="Verdana" w:hAnsi="Verdana"/>
          <w:b/>
          <w:sz w:val="20"/>
        </w:rPr>
        <w:t xml:space="preserve">Część </w:t>
      </w:r>
      <w:r>
        <w:rPr>
          <w:rFonts w:ascii="Verdana" w:hAnsi="Verdana" w:cs="Verdana"/>
          <w:b/>
          <w:bCs/>
          <w:sz w:val="20"/>
        </w:rPr>
        <w:t>3</w:t>
      </w:r>
      <w:r w:rsidRPr="00BA167F">
        <w:rPr>
          <w:rFonts w:ascii="Verdana" w:hAnsi="Verdana" w:cs="Verdana"/>
          <w:b/>
          <w:bCs/>
          <w:sz w:val="20"/>
        </w:rPr>
        <w:t>:</w:t>
      </w:r>
      <w:r>
        <w:rPr>
          <w:rFonts w:ascii="Verdana" w:hAnsi="Verdana" w:cs="Verdana"/>
          <w:b/>
          <w:bCs/>
          <w:sz w:val="20"/>
        </w:rPr>
        <w:t xml:space="preserve"> </w:t>
      </w:r>
      <w:r w:rsidRPr="0077437D">
        <w:rPr>
          <w:rFonts w:ascii="Verdana" w:hAnsi="Verdana" w:cs="Verdana"/>
          <w:b/>
          <w:bCs/>
          <w:sz w:val="20"/>
        </w:rPr>
        <w:t>Zakup przyczepki</w:t>
      </w:r>
    </w:p>
    <w:p w14:paraId="69A8198C" w14:textId="77777777" w:rsidR="004B5CBE" w:rsidRPr="00BA167F" w:rsidRDefault="004B5CBE" w:rsidP="008B528A">
      <w:pPr>
        <w:tabs>
          <w:tab w:val="left" w:pos="1418"/>
        </w:tabs>
        <w:spacing w:after="120" w:line="276" w:lineRule="auto"/>
        <w:rPr>
          <w:rFonts w:ascii="Verdana" w:hAnsi="Verdana" w:cs="Verdana"/>
          <w:b/>
          <w:bCs/>
          <w:sz w:val="20"/>
        </w:rPr>
      </w:pPr>
    </w:p>
    <w:bookmarkEnd w:id="15"/>
    <w:p w14:paraId="32943987" w14:textId="28E1995E" w:rsidR="00C7453B" w:rsidRPr="00DE796C" w:rsidRDefault="00DE796C" w:rsidP="00DE796C">
      <w:pPr>
        <w:widowControl w:val="0"/>
        <w:suppressAutoHyphens/>
        <w:spacing w:after="0" w:line="240" w:lineRule="auto"/>
        <w:jc w:val="both"/>
        <w:rPr>
          <w:rFonts w:ascii="Verdana" w:eastAsia="Lucida Sans Unicode" w:hAnsi="Verdana"/>
          <w:bCs/>
          <w:kern w:val="2"/>
          <w:sz w:val="20"/>
          <w:szCs w:val="20"/>
        </w:rPr>
      </w:pPr>
      <w:r w:rsidRPr="00582165"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>2</w:t>
      </w:r>
      <w:r w:rsidRPr="00582165">
        <w:rPr>
          <w:rFonts w:ascii="Verdana" w:hAnsi="Verdana"/>
          <w:sz w:val="20"/>
          <w:szCs w:val="20"/>
        </w:rPr>
        <w:t>.  </w:t>
      </w:r>
      <w:r w:rsidR="00C7453B" w:rsidRPr="00DE796C">
        <w:rPr>
          <w:rFonts w:ascii="Verdana" w:eastAsia="Lucida Sans Unicode" w:hAnsi="Verdana"/>
          <w:bCs/>
          <w:kern w:val="2"/>
          <w:sz w:val="20"/>
          <w:szCs w:val="20"/>
        </w:rPr>
        <w:t xml:space="preserve"> </w:t>
      </w:r>
      <w:r w:rsidR="00A12688" w:rsidRPr="00A12688">
        <w:rPr>
          <w:rFonts w:ascii="Verdana" w:eastAsia="Lucida Sans Unicode" w:hAnsi="Verdana"/>
          <w:bCs/>
          <w:kern w:val="2"/>
          <w:sz w:val="20"/>
          <w:szCs w:val="20"/>
        </w:rPr>
        <w:t>Szczegółowy opis przedmiotu zamówienia określ</w:t>
      </w:r>
      <w:r w:rsidR="00A12688" w:rsidRPr="00CB64C8">
        <w:rPr>
          <w:rFonts w:ascii="Verdana" w:eastAsia="Lucida Sans Unicode" w:hAnsi="Verdana"/>
          <w:bCs/>
          <w:kern w:val="2"/>
          <w:sz w:val="20"/>
          <w:szCs w:val="20"/>
        </w:rPr>
        <w:t>a załącznik nr 1 do SWZ</w:t>
      </w:r>
      <w:r w:rsidR="00CB64C8" w:rsidRPr="00CB64C8">
        <w:rPr>
          <w:rFonts w:ascii="Verdana" w:eastAsia="Lucida Sans Unicode" w:hAnsi="Verdana"/>
          <w:bCs/>
          <w:kern w:val="2"/>
          <w:sz w:val="20"/>
          <w:szCs w:val="20"/>
        </w:rPr>
        <w:t xml:space="preserve"> </w:t>
      </w:r>
      <w:r w:rsidR="00C7453B" w:rsidRPr="00CB64C8">
        <w:rPr>
          <w:rFonts w:ascii="Verdana" w:eastAsia="Lucida Sans Unicode" w:hAnsi="Verdana"/>
          <w:bCs/>
          <w:kern w:val="2"/>
          <w:sz w:val="20"/>
          <w:szCs w:val="20"/>
        </w:rPr>
        <w:t>i wzór umowy stanowiący załącznik 2 do SWZ.</w:t>
      </w:r>
    </w:p>
    <w:p w14:paraId="028C8D2E" w14:textId="78AB1450" w:rsidR="00C7453B" w:rsidRDefault="00C7453B" w:rsidP="00DE796C">
      <w:pPr>
        <w:spacing w:before="240"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4.3.</w:t>
      </w:r>
      <w:r w:rsidRPr="00C7453B">
        <w:rPr>
          <w:rFonts w:ascii="Verdana" w:hAnsi="Verdana"/>
          <w:sz w:val="20"/>
        </w:rPr>
        <w:tab/>
        <w:t>Kod CPV:</w:t>
      </w:r>
    </w:p>
    <w:p w14:paraId="50738DBB" w14:textId="27E3239D" w:rsidR="00F06BF7" w:rsidRPr="007C7908" w:rsidRDefault="007C7908" w:rsidP="00F06BF7">
      <w:pPr>
        <w:spacing w:after="0" w:line="240" w:lineRule="auto"/>
        <w:ind w:left="708"/>
        <w:jc w:val="both"/>
        <w:rPr>
          <w:rFonts w:ascii="Verdana" w:hAnsi="Verdana"/>
          <w:b/>
          <w:bCs/>
          <w:sz w:val="20"/>
          <w:szCs w:val="20"/>
        </w:rPr>
      </w:pPr>
      <w:r w:rsidRPr="007C7908">
        <w:rPr>
          <w:rFonts w:ascii="Verdana" w:hAnsi="Verdana"/>
          <w:bCs/>
          <w:sz w:val="20"/>
          <w:szCs w:val="20"/>
        </w:rPr>
        <w:t>34223300-9</w:t>
      </w:r>
      <w:r w:rsidR="00F06BF7" w:rsidRPr="007C7908">
        <w:rPr>
          <w:rFonts w:ascii="Verdana" w:hAnsi="Verdana"/>
          <w:bCs/>
          <w:sz w:val="20"/>
          <w:szCs w:val="20"/>
        </w:rPr>
        <w:t xml:space="preserve">- </w:t>
      </w:r>
      <w:r w:rsidRPr="007C7908">
        <w:rPr>
          <w:rFonts w:ascii="Verdana" w:hAnsi="Verdana"/>
          <w:color w:val="2D2D2D"/>
          <w:sz w:val="20"/>
          <w:szCs w:val="20"/>
          <w:shd w:val="clear" w:color="auto" w:fill="FFFFFF"/>
        </w:rPr>
        <w:t>Przyczepy</w:t>
      </w:r>
    </w:p>
    <w:p w14:paraId="251CB686" w14:textId="77777777" w:rsidR="000C16C2" w:rsidRDefault="000C16C2" w:rsidP="000C16C2">
      <w:pPr>
        <w:spacing w:after="0" w:line="240" w:lineRule="auto"/>
        <w:ind w:left="708"/>
        <w:jc w:val="both"/>
        <w:rPr>
          <w:rFonts w:ascii="Verdana" w:hAnsi="Verdana"/>
          <w:sz w:val="20"/>
        </w:rPr>
      </w:pPr>
    </w:p>
    <w:p w14:paraId="54A96620" w14:textId="7CFBEEBF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4.</w:t>
      </w:r>
      <w:r w:rsidR="00B519C1">
        <w:rPr>
          <w:rFonts w:ascii="Verdana" w:hAnsi="Verdana"/>
          <w:sz w:val="20"/>
        </w:rPr>
        <w:t>4</w:t>
      </w:r>
      <w:r w:rsidRPr="00C7453B">
        <w:rPr>
          <w:rFonts w:ascii="Verdana" w:hAnsi="Verdana"/>
          <w:sz w:val="20"/>
        </w:rPr>
        <w:t>.</w:t>
      </w:r>
      <w:r w:rsidR="00DE796C">
        <w:rPr>
          <w:rFonts w:ascii="Verdana" w:hAnsi="Verdana"/>
          <w:sz w:val="20"/>
        </w:rPr>
        <w:t xml:space="preserve"> </w:t>
      </w:r>
      <w:r w:rsidRPr="00C7453B">
        <w:rPr>
          <w:rFonts w:ascii="Verdana" w:hAnsi="Verdana"/>
          <w:sz w:val="20"/>
        </w:rPr>
        <w:t xml:space="preserve">Jakiekolwiek nazwy własne użyte w SWZ w zakresie wszystkich części są tylko przykładami pożądanej przez Zamawiającego konfiguracji produktów, które spełniają wymogi Zamawiającego. Zamawiający dopuszcza dostawę sprzętu i oprogramowania równoważnego. Przez produkt równoważny Zamawiający rozumie produkt o parametrach i standardach jakościowych takich samych bądź lepszych w stosunku do produktów wskazanych (pożądanych) przez Zamawiającego. </w:t>
      </w:r>
    </w:p>
    <w:p w14:paraId="01BFCA9F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Zgodnie z art. 101 ust. 4 ustawy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 xml:space="preserve"> w sytuacji, gdyby w dokumentach opisujących przedmiot zamówienia, zawarto odniesienie do norm, ocen technicznych, aprobat, specyfikacji technicznych i systemów referencji technicznych, o których mowa w art. 101 ust. 1 pkt 2 i ust. 3 ustawy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 xml:space="preserve">, a takim odniesieniom nie  towarzyszyło wyrażenie „lub równoważne”- zamawiający dopuszcza rozwiązania równoważne opisywanym w każdej takiej normie, ocenie technicznej, aprobacie, specyfikacji technicznej, systemowi referencji technicznych. </w:t>
      </w:r>
    </w:p>
    <w:p w14:paraId="35CCE5F1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W związku z powyższym należy przyjąć, że każdej: normie, ocenie technicznej, aprobacie, specyfikacji technicznej, systemowi referencji technicznych występujących w opisie przedmiotu zamówienia towarzyszą wyrazy „lub równoważne”. </w:t>
      </w:r>
    </w:p>
    <w:p w14:paraId="109E2087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Zgodnie z art. 101 ust. 5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ustawy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>, że proponowane rozwiązania w równoważnym stopniu spełniają wymagania określone w opisie przedmiotu zamówienia.</w:t>
      </w:r>
    </w:p>
    <w:p w14:paraId="1D529A96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Ponadto, jeżeli wykonawca zaproponuje w ofercie produkt równoważny, to wykaz musi zawierać nazwę produktu (typ, producenta, model) oraz dokładny opis techniczny oferowanego zamiennika z podaniem jego parametrów technicznych.</w:t>
      </w:r>
    </w:p>
    <w:p w14:paraId="0501212C" w14:textId="50443D12" w:rsidR="00C7453B" w:rsidRPr="00C7453B" w:rsidRDefault="00C7453B" w:rsidP="00DE796C">
      <w:pPr>
        <w:spacing w:before="240"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4.</w:t>
      </w:r>
      <w:r w:rsidR="00B519C1">
        <w:rPr>
          <w:rFonts w:ascii="Verdana" w:hAnsi="Verdana"/>
          <w:sz w:val="20"/>
        </w:rPr>
        <w:t>5</w:t>
      </w:r>
      <w:r w:rsidRPr="00C7453B">
        <w:rPr>
          <w:rFonts w:ascii="Verdana" w:hAnsi="Verdana"/>
          <w:sz w:val="20"/>
        </w:rPr>
        <w:t>.</w:t>
      </w:r>
      <w:r w:rsidRPr="00C7453B">
        <w:rPr>
          <w:rFonts w:ascii="Verdana" w:hAnsi="Verdana"/>
          <w:sz w:val="20"/>
        </w:rPr>
        <w:tab/>
      </w:r>
      <w:bookmarkStart w:id="21" w:name="_Hlk211417616"/>
      <w:r w:rsidRPr="00C7453B">
        <w:rPr>
          <w:rFonts w:ascii="Verdana" w:hAnsi="Verdana"/>
          <w:sz w:val="20"/>
        </w:rPr>
        <w:t>Wykonawca zobowiązany będzie do dostarczenia</w:t>
      </w:r>
      <w:r w:rsidR="00573E90">
        <w:rPr>
          <w:rFonts w:ascii="Verdana" w:hAnsi="Verdana"/>
          <w:sz w:val="20"/>
        </w:rPr>
        <w:t xml:space="preserve"> oraz rozładunku</w:t>
      </w:r>
      <w:r w:rsidRPr="00C7453B">
        <w:rPr>
          <w:rFonts w:ascii="Verdana" w:hAnsi="Verdana"/>
          <w:sz w:val="20"/>
        </w:rPr>
        <w:t xml:space="preserve"> przedmiotu zamówienia do </w:t>
      </w:r>
      <w:r w:rsidR="00591936">
        <w:rPr>
          <w:rFonts w:ascii="Verdana" w:hAnsi="Verdana"/>
          <w:sz w:val="20"/>
        </w:rPr>
        <w:t>wskazanego przez Zamawiającego miejsca na terenie Gminy Janów.</w:t>
      </w:r>
      <w:bookmarkEnd w:id="21"/>
    </w:p>
    <w:p w14:paraId="5389E44A" w14:textId="196C713D" w:rsidR="005E2DB3" w:rsidRDefault="00C7453B" w:rsidP="004440FF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Ponadto wykonawca zobowiązany będzie do przeprowadzenia szkolenia z obsługi </w:t>
      </w:r>
      <w:r w:rsidR="007C7908">
        <w:rPr>
          <w:rFonts w:ascii="Verdana" w:hAnsi="Verdana"/>
          <w:sz w:val="20"/>
        </w:rPr>
        <w:t>sprzętu</w:t>
      </w:r>
      <w:r w:rsidR="00FD1A7C">
        <w:rPr>
          <w:rFonts w:ascii="Verdana" w:hAnsi="Verdana"/>
          <w:sz w:val="20"/>
        </w:rPr>
        <w:t>.</w:t>
      </w:r>
    </w:p>
    <w:p w14:paraId="45EE7B44" w14:textId="77777777" w:rsidR="00EF6785" w:rsidRPr="00C7453B" w:rsidRDefault="00EF6785" w:rsidP="004440F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C07C1F2" w14:textId="77777777" w:rsidR="00FD5A45" w:rsidRPr="0070468B" w:rsidRDefault="00FD7C92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5. </w:t>
      </w:r>
      <w:r w:rsidR="00846661" w:rsidRPr="0070468B">
        <w:rPr>
          <w:rFonts w:ascii="Verdana" w:hAnsi="Verdana"/>
          <w:sz w:val="20"/>
          <w:szCs w:val="20"/>
        </w:rPr>
        <w:t>TERMIN WYKONANIA ZAMÓWIENIA</w:t>
      </w:r>
      <w:r w:rsidR="00FD5A45" w:rsidRPr="0070468B">
        <w:rPr>
          <w:rFonts w:ascii="Verdana" w:hAnsi="Verdana"/>
          <w:sz w:val="20"/>
          <w:szCs w:val="20"/>
        </w:rPr>
        <w:t xml:space="preserve">: </w:t>
      </w:r>
    </w:p>
    <w:p w14:paraId="00A863AB" w14:textId="77777777" w:rsidR="00FD7C92" w:rsidRPr="00693674" w:rsidRDefault="00FD7C92" w:rsidP="006936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a) rozpoczęcie realizacji przedmiotu zamówienia: </w:t>
      </w:r>
      <w:r w:rsidRPr="0070468B">
        <w:rPr>
          <w:rFonts w:ascii="Verdana" w:hAnsi="Verdana"/>
          <w:b/>
          <w:sz w:val="20"/>
          <w:szCs w:val="20"/>
        </w:rPr>
        <w:t>w dniu następnym po podpisaniu umowy</w:t>
      </w:r>
      <w:r w:rsidR="00F42257">
        <w:rPr>
          <w:rFonts w:ascii="Verdana" w:hAnsi="Verdana"/>
          <w:sz w:val="20"/>
          <w:szCs w:val="20"/>
        </w:rPr>
        <w:t>;</w:t>
      </w:r>
    </w:p>
    <w:p w14:paraId="37BB8518" w14:textId="6D8F8387" w:rsidR="00573E90" w:rsidRPr="00AE4F89" w:rsidRDefault="00AB4318" w:rsidP="00CB787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284"/>
        <w:rPr>
          <w:rFonts w:ascii="Verdana" w:hAnsi="Verdana"/>
          <w:b/>
          <w:sz w:val="20"/>
        </w:rPr>
      </w:pPr>
      <w:r w:rsidRPr="00693674">
        <w:rPr>
          <w:rFonts w:ascii="Verdana" w:hAnsi="Verdana"/>
          <w:sz w:val="20"/>
          <w:szCs w:val="20"/>
        </w:rPr>
        <w:t xml:space="preserve">b) zakończenie realizacji przedmiotu zamówienia wraz z jego odbiorem: </w:t>
      </w:r>
      <w:bookmarkStart w:id="22" w:name="_Hlk192505689"/>
      <w:r w:rsidRPr="00AE4F89">
        <w:rPr>
          <w:rFonts w:ascii="Verdana" w:hAnsi="Verdana"/>
          <w:b/>
          <w:sz w:val="20"/>
        </w:rPr>
        <w:t>nie później niż</w:t>
      </w:r>
      <w:r>
        <w:rPr>
          <w:rFonts w:ascii="Verdana" w:hAnsi="Verdana"/>
          <w:b/>
          <w:sz w:val="20"/>
        </w:rPr>
        <w:t xml:space="preserve"> </w:t>
      </w:r>
      <w:r w:rsidRPr="00AE4F89">
        <w:rPr>
          <w:rFonts w:ascii="Verdana" w:hAnsi="Verdana"/>
          <w:b/>
          <w:sz w:val="20"/>
        </w:rPr>
        <w:t xml:space="preserve">do </w:t>
      </w:r>
      <w:r w:rsidR="00CA4EB4">
        <w:rPr>
          <w:rFonts w:ascii="Verdana" w:hAnsi="Verdana"/>
          <w:b/>
          <w:sz w:val="20"/>
        </w:rPr>
        <w:t>30</w:t>
      </w:r>
      <w:r>
        <w:rPr>
          <w:rFonts w:ascii="Verdana" w:hAnsi="Verdana"/>
          <w:b/>
          <w:sz w:val="20"/>
        </w:rPr>
        <w:t xml:space="preserve"> </w:t>
      </w:r>
      <w:r w:rsidR="00952615">
        <w:rPr>
          <w:rFonts w:ascii="Verdana" w:hAnsi="Verdana"/>
          <w:b/>
          <w:sz w:val="20"/>
        </w:rPr>
        <w:t>grudnia</w:t>
      </w:r>
      <w:r>
        <w:rPr>
          <w:rFonts w:ascii="Verdana" w:hAnsi="Verdana"/>
          <w:b/>
          <w:sz w:val="20"/>
        </w:rPr>
        <w:t xml:space="preserve"> </w:t>
      </w:r>
      <w:r w:rsidRPr="00AE4F89">
        <w:rPr>
          <w:rFonts w:ascii="Verdana" w:hAnsi="Verdana"/>
          <w:b/>
          <w:sz w:val="20"/>
        </w:rPr>
        <w:t>202</w:t>
      </w:r>
      <w:r>
        <w:rPr>
          <w:rFonts w:ascii="Verdana" w:hAnsi="Verdana"/>
          <w:b/>
          <w:sz w:val="20"/>
        </w:rPr>
        <w:t>5</w:t>
      </w:r>
      <w:r w:rsidRPr="00AE4F89">
        <w:rPr>
          <w:rFonts w:ascii="Verdana" w:hAnsi="Verdana"/>
          <w:b/>
          <w:sz w:val="20"/>
        </w:rPr>
        <w:t xml:space="preserve"> r.</w:t>
      </w:r>
      <w:bookmarkEnd w:id="22"/>
    </w:p>
    <w:p w14:paraId="3541192F" w14:textId="77777777" w:rsidR="00AB4318" w:rsidRDefault="00AB4318" w:rsidP="00AB4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AE4F89">
        <w:rPr>
          <w:rFonts w:ascii="Verdana" w:hAnsi="Verdana"/>
          <w:sz w:val="20"/>
          <w:szCs w:val="20"/>
        </w:rPr>
        <w:t xml:space="preserve">Uzasadnienie wskazania terminu realizacji zamówienia datą: </w:t>
      </w:r>
    </w:p>
    <w:p w14:paraId="07BD8E4B" w14:textId="45AD9DD4" w:rsidR="00EF6785" w:rsidRDefault="00AB4318" w:rsidP="007850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wykonania zamówienia został określony konkretną datą z uwagi na wskazany w</w:t>
      </w:r>
      <w:r w:rsidR="007850E5">
        <w:rPr>
          <w:rFonts w:ascii="Verdana" w:hAnsi="Verdana"/>
          <w:sz w:val="20"/>
          <w:szCs w:val="20"/>
        </w:rPr>
        <w:t xml:space="preserve"> umowie</w:t>
      </w:r>
      <w:r w:rsidR="00952615">
        <w:rPr>
          <w:rFonts w:ascii="Verdana" w:hAnsi="Verdana"/>
          <w:sz w:val="20"/>
          <w:szCs w:val="20"/>
        </w:rPr>
        <w:t xml:space="preserve"> o dotacje</w:t>
      </w:r>
      <w:r>
        <w:rPr>
          <w:rFonts w:ascii="Verdana" w:hAnsi="Verdana"/>
          <w:sz w:val="20"/>
          <w:szCs w:val="20"/>
        </w:rPr>
        <w:t xml:space="preserve"> ostateczny termin zakończenia </w:t>
      </w:r>
      <w:r w:rsidR="00A036FC">
        <w:rPr>
          <w:rFonts w:ascii="Verdana" w:hAnsi="Verdana"/>
          <w:sz w:val="20"/>
          <w:szCs w:val="20"/>
        </w:rPr>
        <w:t>zadania</w:t>
      </w:r>
      <w:r>
        <w:rPr>
          <w:rFonts w:ascii="Verdana" w:hAnsi="Verdana"/>
          <w:sz w:val="20"/>
          <w:szCs w:val="20"/>
        </w:rPr>
        <w:t xml:space="preserve"> tj. </w:t>
      </w:r>
      <w:r w:rsidR="005B1E58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>.</w:t>
      </w:r>
      <w:r w:rsidR="00952615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 xml:space="preserve">.2025 r., współfinansowanego w ramach </w:t>
      </w:r>
      <w:bookmarkStart w:id="23" w:name="_Hlk204346329"/>
      <w:r>
        <w:rPr>
          <w:rFonts w:ascii="Verdana" w:hAnsi="Verdana"/>
          <w:sz w:val="20"/>
          <w:szCs w:val="20"/>
        </w:rPr>
        <w:t xml:space="preserve">Programu </w:t>
      </w:r>
      <w:r w:rsidR="00952615">
        <w:rPr>
          <w:rFonts w:ascii="Verdana" w:hAnsi="Verdana"/>
          <w:sz w:val="20"/>
          <w:szCs w:val="20"/>
        </w:rPr>
        <w:t>Ochrony Ludności i Obrony Cywilnej</w:t>
      </w:r>
      <w:r w:rsidR="008B57DC">
        <w:rPr>
          <w:rFonts w:ascii="Verdana" w:hAnsi="Verdana"/>
          <w:sz w:val="20"/>
          <w:szCs w:val="20"/>
        </w:rPr>
        <w:t xml:space="preserve"> na </w:t>
      </w:r>
      <w:r w:rsidR="00A6499B">
        <w:rPr>
          <w:rFonts w:ascii="Verdana" w:hAnsi="Verdana"/>
          <w:sz w:val="20"/>
          <w:szCs w:val="20"/>
        </w:rPr>
        <w:t xml:space="preserve">lata </w:t>
      </w:r>
      <w:r w:rsidR="008B57DC">
        <w:rPr>
          <w:rFonts w:ascii="Verdana" w:hAnsi="Verdana"/>
          <w:sz w:val="20"/>
          <w:szCs w:val="20"/>
        </w:rPr>
        <w:t>2025</w:t>
      </w:r>
      <w:r w:rsidR="00A6499B">
        <w:rPr>
          <w:rFonts w:ascii="Verdana" w:hAnsi="Verdana"/>
          <w:sz w:val="20"/>
          <w:szCs w:val="20"/>
        </w:rPr>
        <w:t>/2026</w:t>
      </w:r>
      <w:r w:rsidR="008B57DC">
        <w:rPr>
          <w:rFonts w:ascii="Verdana" w:hAnsi="Verdana"/>
          <w:sz w:val="20"/>
          <w:szCs w:val="20"/>
        </w:rPr>
        <w:t>.</w:t>
      </w:r>
      <w:bookmarkEnd w:id="23"/>
    </w:p>
    <w:p w14:paraId="3779AD70" w14:textId="7040F9D7" w:rsidR="00FD5A45" w:rsidRPr="0070468B" w:rsidRDefault="00FD7C92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lastRenderedPageBreak/>
        <w:t>6. </w:t>
      </w:r>
      <w:r w:rsidR="00846661" w:rsidRPr="0070468B">
        <w:rPr>
          <w:rFonts w:ascii="Verdana" w:hAnsi="Verdana"/>
          <w:sz w:val="20"/>
          <w:szCs w:val="20"/>
        </w:rPr>
        <w:t xml:space="preserve">PROJEKTOWANE POSTANOWIENIA </w:t>
      </w:r>
      <w:r w:rsidR="000139DA" w:rsidRPr="0070468B">
        <w:rPr>
          <w:rFonts w:ascii="Verdana" w:hAnsi="Verdana"/>
          <w:sz w:val="20"/>
          <w:szCs w:val="20"/>
        </w:rPr>
        <w:t>UMOWY W SPRAWIE ZAMÓWIENIA PUBLICZNEGO, KTÓRE ZOSTANĄ WPROWADZONE DO TREŚCI TEJ UMOWY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51FF6127" w14:textId="6A0C3F67" w:rsidR="001F619B" w:rsidRPr="001F619B" w:rsidRDefault="001F619B" w:rsidP="001F619B">
      <w:pPr>
        <w:spacing w:after="0" w:line="240" w:lineRule="auto"/>
        <w:ind w:left="284"/>
        <w:jc w:val="both"/>
        <w:rPr>
          <w:rFonts w:ascii="Verdana" w:eastAsia="Calibri" w:hAnsi="Verdana" w:cs="Times New Roman"/>
          <w:sz w:val="20"/>
          <w:szCs w:val="20"/>
        </w:rPr>
      </w:pPr>
      <w:r w:rsidRPr="001F619B">
        <w:rPr>
          <w:rFonts w:ascii="Verdana" w:eastAsia="Calibri" w:hAnsi="Verdana" w:cs="Times New Roman"/>
          <w:sz w:val="20"/>
          <w:szCs w:val="20"/>
        </w:rPr>
        <w:t xml:space="preserve">Z wykonawcą, który złoży najkorzystniejszą ofertę, zostanie zawarta umowa, której wzór stanowi załącznik nr </w:t>
      </w:r>
      <w:r w:rsidR="00017026">
        <w:rPr>
          <w:rFonts w:ascii="Verdana" w:eastAsia="Calibri" w:hAnsi="Verdana" w:cs="Times New Roman"/>
          <w:sz w:val="20"/>
          <w:szCs w:val="20"/>
        </w:rPr>
        <w:t>2</w:t>
      </w:r>
      <w:r w:rsidRPr="001F619B">
        <w:rPr>
          <w:rFonts w:ascii="Verdana" w:eastAsia="Calibri" w:hAnsi="Verdana" w:cs="Times New Roman"/>
          <w:sz w:val="20"/>
          <w:szCs w:val="20"/>
        </w:rPr>
        <w:t xml:space="preserve"> do </w:t>
      </w:r>
      <w:r w:rsidRPr="001F619B">
        <w:rPr>
          <w:rFonts w:ascii="Verdana" w:eastAsia="Calibri" w:hAnsi="Verdana" w:cs="Times New Roman"/>
          <w:sz w:val="20"/>
        </w:rPr>
        <w:t>SWZ</w:t>
      </w:r>
      <w:r w:rsidRPr="001F619B">
        <w:rPr>
          <w:rFonts w:ascii="Verdana" w:eastAsia="Calibri" w:hAnsi="Verdana" w:cs="Times New Roman"/>
          <w:sz w:val="20"/>
          <w:szCs w:val="20"/>
        </w:rPr>
        <w:t>.</w:t>
      </w:r>
    </w:p>
    <w:p w14:paraId="4D3EE93D" w14:textId="77777777" w:rsidR="000139DA" w:rsidRPr="0070468B" w:rsidRDefault="000139DA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01869B5C" w14:textId="77777777" w:rsidR="00FD5A45" w:rsidRPr="0070468B" w:rsidRDefault="00FD7C92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7. </w:t>
      </w:r>
      <w:r w:rsidR="00374786" w:rsidRPr="0070468B">
        <w:rPr>
          <w:rFonts w:ascii="Verdana" w:hAnsi="Verdana"/>
          <w:sz w:val="20"/>
          <w:szCs w:val="20"/>
        </w:rPr>
        <w:t>SPOSÓB</w:t>
      </w:r>
      <w:r w:rsidR="00846661" w:rsidRPr="0070468B">
        <w:rPr>
          <w:rFonts w:ascii="Verdana" w:hAnsi="Verdana"/>
          <w:sz w:val="20"/>
          <w:szCs w:val="20"/>
        </w:rPr>
        <w:t xml:space="preserve"> KOMUNIKOWANIA SIĘ ZAMAWIAJĄCEGO Z WYKONAWCAMI </w:t>
      </w:r>
      <w:r w:rsidR="00374786" w:rsidRPr="0070468B">
        <w:rPr>
          <w:rFonts w:ascii="Verdana" w:hAnsi="Verdana"/>
          <w:sz w:val="20"/>
          <w:szCs w:val="20"/>
        </w:rPr>
        <w:t xml:space="preserve">(NIE DOTYCZY SKŁADANIA OFERT). </w:t>
      </w:r>
    </w:p>
    <w:p w14:paraId="2402D5DD" w14:textId="17F1336F" w:rsidR="002F5F85" w:rsidRPr="002F5F85" w:rsidRDefault="00FD7C92" w:rsidP="00C91255">
      <w:pPr>
        <w:spacing w:after="0" w:line="240" w:lineRule="auto"/>
        <w:ind w:left="851" w:hanging="567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7.1</w:t>
      </w:r>
      <w:r w:rsidRPr="00F16BF7">
        <w:rPr>
          <w:rFonts w:ascii="Verdana" w:hAnsi="Verdana"/>
          <w:sz w:val="20"/>
          <w:szCs w:val="20"/>
        </w:rPr>
        <w:t>. </w:t>
      </w:r>
      <w:r w:rsidR="002F5F85" w:rsidRPr="0070468B">
        <w:rPr>
          <w:rFonts w:ascii="Verdana" w:hAnsi="Verdana"/>
          <w:sz w:val="20"/>
          <w:szCs w:val="20"/>
        </w:rPr>
        <w:t xml:space="preserve">W postępowaniu o udzielenie zamówienia komunikacja między </w:t>
      </w:r>
      <w:r w:rsidR="002F5F85">
        <w:rPr>
          <w:rFonts w:ascii="Verdana" w:hAnsi="Verdana"/>
          <w:sz w:val="20"/>
          <w:szCs w:val="20"/>
        </w:rPr>
        <w:t>z</w:t>
      </w:r>
      <w:r w:rsidR="002F5F85" w:rsidRPr="0070468B">
        <w:rPr>
          <w:rFonts w:ascii="Verdana" w:hAnsi="Verdana"/>
          <w:sz w:val="20"/>
          <w:szCs w:val="20"/>
        </w:rPr>
        <w:t>amawiającym a </w:t>
      </w:r>
      <w:r w:rsidR="002F5F85">
        <w:rPr>
          <w:rFonts w:ascii="Verdana" w:hAnsi="Verdana"/>
          <w:sz w:val="20"/>
          <w:szCs w:val="20"/>
        </w:rPr>
        <w:t>w</w:t>
      </w:r>
      <w:r w:rsidR="002F5F85" w:rsidRPr="0070468B">
        <w:rPr>
          <w:rFonts w:ascii="Verdana" w:hAnsi="Verdana"/>
          <w:sz w:val="20"/>
          <w:szCs w:val="20"/>
        </w:rPr>
        <w:t>ykonawcami odbywa się przy użyciu</w:t>
      </w:r>
      <w:r w:rsidR="001640A5">
        <w:rPr>
          <w:rFonts w:ascii="Verdana" w:hAnsi="Verdana"/>
          <w:sz w:val="20"/>
          <w:szCs w:val="20"/>
        </w:rPr>
        <w:t xml:space="preserve"> </w:t>
      </w:r>
      <w:r w:rsidR="002F5F85" w:rsidRPr="00724B26">
        <w:rPr>
          <w:rFonts w:ascii="Verdana" w:hAnsi="Verdana"/>
          <w:sz w:val="20"/>
          <w:szCs w:val="20"/>
        </w:rPr>
        <w:t xml:space="preserve">środków komunikacji elektronicznej, przy użyciu Platformy e-Zamówienia, która dostępna jest pod adresem </w:t>
      </w:r>
      <w:hyperlink r:id="rId11" w:history="1">
        <w:r w:rsidR="00A12688" w:rsidRPr="00517A7E">
          <w:rPr>
            <w:rStyle w:val="Hipercze"/>
            <w:rFonts w:ascii="Verdana" w:hAnsi="Verdana"/>
            <w:sz w:val="20"/>
            <w:szCs w:val="20"/>
          </w:rPr>
          <w:t>https://ezamowienia.gov.pl</w:t>
        </w:r>
      </w:hyperlink>
      <w:r w:rsidR="002F5F85">
        <w:rPr>
          <w:rFonts w:ascii="Verdana" w:hAnsi="Verdana"/>
          <w:sz w:val="20"/>
          <w:szCs w:val="20"/>
        </w:rPr>
        <w:t xml:space="preserve">, </w:t>
      </w:r>
      <w:r w:rsidR="002F5F85" w:rsidRPr="00AC33F3">
        <w:rPr>
          <w:rFonts w:ascii="Verdana" w:hAnsi="Verdana"/>
          <w:sz w:val="20"/>
          <w:szCs w:val="20"/>
        </w:rPr>
        <w:t xml:space="preserve">oraz poczty elektronicznej: </w:t>
      </w:r>
      <w:r w:rsidR="002F5F85">
        <w:rPr>
          <w:rStyle w:val="Hipercze"/>
          <w:rFonts w:ascii="Verdana" w:hAnsi="Verdana"/>
          <w:sz w:val="20"/>
          <w:szCs w:val="20"/>
        </w:rPr>
        <w:t>przetargi@janow.pl</w:t>
      </w:r>
      <w:r w:rsidR="00484B06">
        <w:rPr>
          <w:rFonts w:ascii="Verdana" w:hAnsi="Verdana"/>
          <w:sz w:val="20"/>
          <w:szCs w:val="20"/>
        </w:rPr>
        <w:br/>
      </w:r>
      <w:r w:rsidR="002F5F85" w:rsidRPr="0070468B">
        <w:rPr>
          <w:rFonts w:ascii="Verdana" w:hAnsi="Verdana"/>
          <w:sz w:val="20"/>
          <w:szCs w:val="20"/>
        </w:rPr>
        <w:t xml:space="preserve">We wszelkiej korespondencji związanej z niniejszym postępowaniem </w:t>
      </w:r>
      <w:r w:rsidR="002F5F85">
        <w:rPr>
          <w:rFonts w:ascii="Verdana" w:hAnsi="Verdana"/>
          <w:sz w:val="20"/>
          <w:szCs w:val="20"/>
        </w:rPr>
        <w:t>z</w:t>
      </w:r>
      <w:r w:rsidR="002F5F85" w:rsidRPr="0070468B">
        <w:rPr>
          <w:rFonts w:ascii="Verdana" w:hAnsi="Verdana"/>
          <w:sz w:val="20"/>
          <w:szCs w:val="20"/>
        </w:rPr>
        <w:t>amawiaj</w:t>
      </w:r>
      <w:r w:rsidR="002F5F85">
        <w:rPr>
          <w:rFonts w:ascii="Verdana" w:hAnsi="Verdana"/>
          <w:sz w:val="20"/>
          <w:szCs w:val="20"/>
        </w:rPr>
        <w:t>ący i w</w:t>
      </w:r>
      <w:r w:rsidR="002F5F85" w:rsidRPr="0070468B">
        <w:rPr>
          <w:rFonts w:ascii="Verdana" w:hAnsi="Verdana"/>
          <w:sz w:val="20"/>
          <w:szCs w:val="20"/>
        </w:rPr>
        <w:t xml:space="preserve">ykonawcy </w:t>
      </w:r>
      <w:r w:rsidR="002F5F85" w:rsidRPr="00CD5BD4">
        <w:rPr>
          <w:rFonts w:ascii="Verdana" w:hAnsi="Verdana"/>
          <w:b/>
          <w:sz w:val="20"/>
        </w:rPr>
        <w:t xml:space="preserve">posługują się numerem </w:t>
      </w:r>
      <w:r w:rsidR="002F5F85" w:rsidRPr="00A906DA">
        <w:rPr>
          <w:rFonts w:ascii="Verdana" w:hAnsi="Verdana"/>
          <w:b/>
          <w:sz w:val="20"/>
        </w:rPr>
        <w:t>referencyjnym sprawy</w:t>
      </w:r>
      <w:r w:rsidR="002F5F85" w:rsidRPr="00A906DA">
        <w:rPr>
          <w:rFonts w:ascii="Verdana" w:hAnsi="Verdana"/>
          <w:sz w:val="20"/>
        </w:rPr>
        <w:t xml:space="preserve">, tj. </w:t>
      </w:r>
      <w:r w:rsidR="00B7113A">
        <w:rPr>
          <w:rFonts w:ascii="Verdana" w:hAnsi="Verdana"/>
          <w:sz w:val="20"/>
        </w:rPr>
        <w:br/>
      </w:r>
      <w:r w:rsidR="002F5F85" w:rsidRPr="005E2DB3">
        <w:rPr>
          <w:rFonts w:ascii="Verdana" w:hAnsi="Verdana"/>
          <w:b/>
          <w:sz w:val="20"/>
          <w:bdr w:val="single" w:sz="4" w:space="0" w:color="auto"/>
        </w:rPr>
        <w:t>IR-I.271.</w:t>
      </w:r>
      <w:r w:rsidR="005B1E58">
        <w:rPr>
          <w:rFonts w:ascii="Verdana" w:hAnsi="Verdana"/>
          <w:b/>
          <w:sz w:val="20"/>
          <w:bdr w:val="single" w:sz="4" w:space="0" w:color="auto"/>
        </w:rPr>
        <w:t>2</w:t>
      </w:r>
      <w:r w:rsidR="00CA4EB4">
        <w:rPr>
          <w:rFonts w:ascii="Verdana" w:hAnsi="Verdana"/>
          <w:b/>
          <w:sz w:val="20"/>
          <w:bdr w:val="single" w:sz="4" w:space="0" w:color="auto"/>
        </w:rPr>
        <w:t>7</w:t>
      </w:r>
      <w:r w:rsidR="008654B2">
        <w:rPr>
          <w:rFonts w:ascii="Verdana" w:hAnsi="Verdana"/>
          <w:b/>
          <w:sz w:val="20"/>
          <w:bdr w:val="single" w:sz="4" w:space="0" w:color="auto"/>
        </w:rPr>
        <w:t>.</w:t>
      </w:r>
      <w:r w:rsidR="002F5F85" w:rsidRPr="005E2DB3">
        <w:rPr>
          <w:rFonts w:ascii="Verdana" w:hAnsi="Verdana"/>
          <w:b/>
          <w:sz w:val="20"/>
          <w:bdr w:val="single" w:sz="4" w:space="0" w:color="auto"/>
        </w:rPr>
        <w:t>202</w:t>
      </w:r>
      <w:r w:rsidR="00B7113A">
        <w:rPr>
          <w:rFonts w:ascii="Verdana" w:hAnsi="Verdana"/>
          <w:b/>
          <w:sz w:val="20"/>
          <w:bdr w:val="single" w:sz="4" w:space="0" w:color="auto"/>
        </w:rPr>
        <w:t>5</w:t>
      </w:r>
    </w:p>
    <w:p w14:paraId="1BD35708" w14:textId="5AE6F06F" w:rsidR="006E08F5" w:rsidRPr="006E08F5" w:rsidRDefault="00A23A0B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sz w:val="20"/>
          <w:szCs w:val="20"/>
        </w:rPr>
        <w:t>7</w:t>
      </w:r>
      <w:r w:rsidR="002F5F85" w:rsidRPr="006E08F5">
        <w:rPr>
          <w:rFonts w:ascii="Verdana" w:hAnsi="Verdana"/>
          <w:sz w:val="20"/>
          <w:szCs w:val="20"/>
        </w:rPr>
        <w:t xml:space="preserve">.2.   </w:t>
      </w:r>
      <w:r w:rsidR="006E08F5" w:rsidRPr="006E08F5">
        <w:rPr>
          <w:rFonts w:ascii="Verdana" w:hAnsi="Verdana"/>
          <w:color w:val="00000A"/>
          <w:sz w:val="20"/>
          <w:szCs w:val="20"/>
        </w:rPr>
        <w:t xml:space="preserve">Wykonawca zamierzający wziąć udział w postępowaniu o udzielenie zamówienia publicznego musi posiadać konto podmiotu „Wykonawca” na Platformie e-Zamówienia. Szczegółowe informacje na temat zakładania kont podmiotów oraz zasady i warunki korzystania z Platformy e-Zamówienia określa </w:t>
      </w:r>
      <w:r w:rsidR="006E08F5" w:rsidRPr="006E08F5">
        <w:rPr>
          <w:rFonts w:ascii="Verdana" w:hAnsi="Verdana"/>
          <w:i/>
          <w:iCs/>
          <w:color w:val="00000A"/>
          <w:sz w:val="20"/>
          <w:szCs w:val="20"/>
        </w:rPr>
        <w:t xml:space="preserve">Regulamin Platformy e-Zamówienia, </w:t>
      </w:r>
      <w:r w:rsidR="006E08F5" w:rsidRPr="006E08F5">
        <w:rPr>
          <w:rFonts w:ascii="Verdana" w:hAnsi="Verdana"/>
          <w:color w:val="00000A"/>
          <w:sz w:val="20"/>
          <w:szCs w:val="20"/>
        </w:rPr>
        <w:t>dostępny na stronie internetowej</w:t>
      </w:r>
      <w:r w:rsidR="001640A5">
        <w:rPr>
          <w:rFonts w:ascii="Verdana" w:hAnsi="Verdana"/>
          <w:color w:val="00000A"/>
          <w:sz w:val="20"/>
          <w:szCs w:val="20"/>
        </w:rPr>
        <w:t xml:space="preserve"> </w:t>
      </w:r>
      <w:hyperlink r:id="rId12" w:history="1">
        <w:r w:rsidR="006E08F5" w:rsidRPr="006E08F5">
          <w:rPr>
            <w:rStyle w:val="Hipercze"/>
            <w:rFonts w:ascii="Verdana" w:hAnsi="Verdana" w:cs="Calibri"/>
            <w:sz w:val="20"/>
            <w:szCs w:val="20"/>
          </w:rPr>
          <w:t>https://ezamowienia.gov.pl</w:t>
        </w:r>
      </w:hyperlink>
      <w:r w:rsidR="00F03FD7">
        <w:rPr>
          <w:rStyle w:val="Hipercze"/>
          <w:rFonts w:ascii="Verdana" w:hAnsi="Verdana" w:cs="Calibri"/>
          <w:sz w:val="20"/>
          <w:szCs w:val="20"/>
        </w:rPr>
        <w:t xml:space="preserve"> </w:t>
      </w:r>
      <w:r w:rsidR="006E08F5" w:rsidRPr="006E08F5">
        <w:rPr>
          <w:rFonts w:ascii="Verdana" w:hAnsi="Verdana"/>
          <w:color w:val="00000A"/>
          <w:sz w:val="20"/>
          <w:szCs w:val="20"/>
        </w:rPr>
        <w:t xml:space="preserve">oraz informacje zamieszczone w zakładce „Centrum Pomocy”. </w:t>
      </w:r>
    </w:p>
    <w:p w14:paraId="15BE816C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7.3.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Korzystanie z Platformy e-Zamówienia jest bezpłatne. </w:t>
      </w:r>
    </w:p>
    <w:p w14:paraId="4877CE35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7.4.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Przeglądanie i pobieranie publicznej treści dokumentacji postępowania nie wymaga posiadania konta na Platformie e-Zamówienia ani logowania. </w:t>
      </w:r>
    </w:p>
    <w:p w14:paraId="372EB1C4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7.5.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 dokumentów elektronicznych). </w:t>
      </w:r>
    </w:p>
    <w:p w14:paraId="15667A95" w14:textId="77777777" w:rsidR="006E08F5" w:rsidRPr="006E08F5" w:rsidRDefault="006E08F5" w:rsidP="00C91255">
      <w:pPr>
        <w:pStyle w:val="Default"/>
        <w:tabs>
          <w:tab w:val="left" w:pos="993"/>
        </w:tabs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7.6.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 postaci elektronicznej oraz minimalnych wymagań dla systemów teleinformatycznych (Dz. U. z 2017 r. poz. 2247) (dalej: rozporządzenie Rady Ministrów w sprawie Krajowych Ram Interoperacyjności), z uwzględnieniem rodzaju przekazywanych danych i przekazuje się jako załączniki. </w:t>
      </w:r>
    </w:p>
    <w:p w14:paraId="17795975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W przypadku formatów, o których mowa w art. 66 ust. 1 ustawy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Pzp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, ww. regulacje nie będą miały bezpośredniego zastosowania. </w:t>
      </w:r>
    </w:p>
    <w:p w14:paraId="2569A13E" w14:textId="77777777" w:rsidR="006E08F5" w:rsidRPr="006E08F5" w:rsidRDefault="006E08F5" w:rsidP="00C91255">
      <w:pPr>
        <w:pStyle w:val="Default"/>
        <w:tabs>
          <w:tab w:val="left" w:pos="993"/>
        </w:tabs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7.7.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Informacje, oświadczenia lub dokumenty, inne niż wymienione w § 2 ust. 1 rozporządzenia Prezesa Rady Ministrów w sprawie wymagań dla dokumentów elektronicznych, przekazywane w postępowaniu sporządza się w postaci elektronicznej: </w:t>
      </w:r>
    </w:p>
    <w:p w14:paraId="605B82CA" w14:textId="77777777" w:rsidR="006E08F5" w:rsidRPr="006E08F5" w:rsidRDefault="006E08F5" w:rsidP="00C91255">
      <w:pPr>
        <w:pStyle w:val="Default"/>
        <w:tabs>
          <w:tab w:val="left" w:pos="1276"/>
        </w:tabs>
        <w:ind w:left="1276" w:hanging="28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a) w formatach danych określonych w przepisach rozporządzenia Rady Ministrów w sprawie Krajowych Ram Interoperacyjności (i przekazuje się jako załącznik), lub </w:t>
      </w:r>
    </w:p>
    <w:p w14:paraId="31B57339" w14:textId="77777777" w:rsidR="006E08F5" w:rsidRPr="006E08F5" w:rsidRDefault="006E08F5" w:rsidP="00C91255">
      <w:pPr>
        <w:pStyle w:val="Default"/>
        <w:tabs>
          <w:tab w:val="left" w:pos="1276"/>
        </w:tabs>
        <w:spacing w:after="120"/>
        <w:ind w:left="1276" w:hanging="28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b) jako tekst wpisany bezpośrednio do wiadomości przekazywanej przy użyciu środków komunikacji elektronicznej (np. w treści wiadomości e-mail lub w treści „Formularza do komunikacji”). </w:t>
      </w:r>
    </w:p>
    <w:p w14:paraId="19122481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lastRenderedPageBreak/>
        <w:t xml:space="preserve">7.8.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Jeżeli dokumenty elektroniczne, przekazywane przy użyciu środków komunikacji elektronicznej, zawierają informacje stanowiące tajemnicę przedsiębiorstwa w rozumieniu przepisów ustawy z dnia 16 kwietnia 1993 r. o zwalczaniu nieuczciwej konkurencji (Dz. U. z 2022 r. poz. 1233) wykonawca, w celu utrzymania w poufności tych informacji, przekazuje je w wydzielonym i odpowiednio oznaczonym pliku, wraz z jednoczesnym zaznaczeniem w nazwie pliku „Dokument stanowiący tajemnicę przedsiębiorstwa”. </w:t>
      </w:r>
    </w:p>
    <w:p w14:paraId="680F37B0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7.9.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Zamawiający dopuszcza komunikację za pośrednictwem Platformy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eZamówienia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. Komunikacja odbywa się wtedy drogą elektroniczną za pośrednictwem formularzy do komunikacji dostępnych w zakładce „Formularze” („Formularze do komunikacji”). Formularze do komunikacji umożliwiają również dołączenie załącznika do przesyłanej wiadomości (przycisk „dodaj załącznik”). </w:t>
      </w:r>
    </w:p>
    <w:p w14:paraId="2AD83813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W przypadku załączników, które są zgodnie z ustawą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Pzp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 lub rozporządzeniem Prezesa Rady Ministrów w sprawie wymagań dla 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 rodzaju podpisu i jego typu (zewnętrzny, wewnętrzny) dodaje się do przesyłanej wiadomości uprzednio podpisane dokumenty wraz z wygenerowanym plikiem podpisu (typ zewnętrzny) lub dokument z wszytym podpisem (typ wewnętrzny). </w:t>
      </w:r>
    </w:p>
    <w:p w14:paraId="43EC0246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7.10.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Możliwość korzystania w postępowaniu z „Formularzy do komunikacji” w pełnym zakresie wymaga posiadania konta „Wykonawcy” na Platformie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eZamówienia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 oraz zalogowania się na Platformie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eZamówienia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. Do korzystania z „Formularzy do komunikacji” służących do zadawania pytań dotyczących treści dokumentów zamówienia wystarczające jest posiadanie tzw. konta uproszczonego na Platformie e-Zamówienia. </w:t>
      </w:r>
    </w:p>
    <w:p w14:paraId="50201B4F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7.11.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Wszystkie wysłane i odebrane w postępowaniu przez wykonawcę wiadomości widoczne są po zalogowaniu w podglądzie postępowania w zakładce „Komunikacja”. </w:t>
      </w:r>
    </w:p>
    <w:p w14:paraId="7AC48468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7.12.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0187A66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7.13.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Minimalne wymagania techniczne dotyczące sprzętu używanego w celu korzystania z usług Platformy e-Zamówienia oraz informacje dotyczące specyfikacji połączenia określa </w:t>
      </w:r>
      <w:r w:rsidRPr="006E08F5">
        <w:rPr>
          <w:rFonts w:ascii="Verdana" w:hAnsi="Verdana"/>
          <w:i/>
          <w:iCs/>
          <w:color w:val="00000A"/>
          <w:sz w:val="20"/>
          <w:szCs w:val="20"/>
        </w:rPr>
        <w:t xml:space="preserve">Regulamin Platformy e-Zamówienia. </w:t>
      </w:r>
    </w:p>
    <w:p w14:paraId="261C7532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7.14. </w:t>
      </w:r>
      <w:r w:rsidRPr="006E08F5">
        <w:rPr>
          <w:rFonts w:ascii="Verdana" w:hAnsi="Verdana"/>
          <w:color w:val="00000A"/>
          <w:sz w:val="20"/>
          <w:szCs w:val="20"/>
        </w:rPr>
        <w:tab/>
        <w:t>W przypadku problemów technicznych i awarii związanych z funkcjonowaniem Platformy e-Zamówienia użytkownicy mogą skorzystać ze wsparcia technicznego dostępnego pod numerem telefonu(32) 77 88 999 lub drogą elektroniczną poprzez formularz udostępniony na stronie internetowej</w:t>
      </w:r>
      <w:r w:rsidR="001640A5">
        <w:rPr>
          <w:rFonts w:ascii="Verdana" w:hAnsi="Verdana"/>
          <w:color w:val="00000A"/>
          <w:sz w:val="20"/>
          <w:szCs w:val="20"/>
        </w:rPr>
        <w:t xml:space="preserve"> </w:t>
      </w:r>
      <w:hyperlink r:id="rId13" w:history="1">
        <w:r w:rsidRPr="006E08F5">
          <w:rPr>
            <w:rStyle w:val="Hipercze"/>
            <w:rFonts w:ascii="Verdana" w:hAnsi="Verdana" w:cs="Calibri"/>
            <w:sz w:val="20"/>
            <w:szCs w:val="20"/>
          </w:rPr>
          <w:t>https://ezamowienia.gov.pl</w:t>
        </w:r>
      </w:hyperlink>
      <w:r w:rsidRPr="006E08F5">
        <w:rPr>
          <w:rFonts w:ascii="Verdana" w:hAnsi="Verdana"/>
          <w:color w:val="00000A"/>
          <w:sz w:val="20"/>
          <w:szCs w:val="20"/>
        </w:rPr>
        <w:t xml:space="preserve">w zakładce „Zgłoś problem”. </w:t>
      </w:r>
    </w:p>
    <w:p w14:paraId="2CC8C659" w14:textId="77777777" w:rsidR="000139DA" w:rsidRPr="0070468B" w:rsidRDefault="000139DA" w:rsidP="006E08F5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Verdana" w:hAnsi="Verdana"/>
          <w:sz w:val="20"/>
          <w:szCs w:val="20"/>
        </w:rPr>
      </w:pPr>
    </w:p>
    <w:p w14:paraId="2D6E0D3D" w14:textId="77777777" w:rsidR="00FD5A45" w:rsidRPr="0070468B" w:rsidRDefault="00A54DF8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8. </w:t>
      </w:r>
      <w:r w:rsidR="004023D4" w:rsidRPr="0070468B">
        <w:rPr>
          <w:rFonts w:ascii="Verdana" w:hAnsi="Verdana"/>
          <w:sz w:val="20"/>
          <w:szCs w:val="20"/>
        </w:rPr>
        <w:t>WSKAZANIE OSÓB UPRAWNIONYCH DO KOMUNIKOWANIA SIĘ Z WYKONAWCAMI.</w:t>
      </w:r>
    </w:p>
    <w:p w14:paraId="71FEACE2" w14:textId="77777777" w:rsidR="00FD5A45" w:rsidRPr="0070468B" w:rsidRDefault="00FD5A45" w:rsidP="00570844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Do porozumiewania się z </w:t>
      </w:r>
      <w:r w:rsidR="00570844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Pr="0070468B">
        <w:rPr>
          <w:rFonts w:ascii="Verdana" w:hAnsi="Verdana"/>
          <w:sz w:val="20"/>
          <w:szCs w:val="20"/>
        </w:rPr>
        <w:t>ami upoważnione s</w:t>
      </w:r>
      <w:r w:rsidR="00A54DF8" w:rsidRPr="0070468B">
        <w:rPr>
          <w:rFonts w:ascii="Verdana" w:hAnsi="Verdana"/>
          <w:sz w:val="20"/>
          <w:szCs w:val="20"/>
        </w:rPr>
        <w:t xml:space="preserve">ą następujące osoby po stronie </w:t>
      </w:r>
      <w:r w:rsidR="00570844">
        <w:rPr>
          <w:rFonts w:ascii="Verdana" w:hAnsi="Verdana"/>
          <w:sz w:val="20"/>
          <w:szCs w:val="20"/>
        </w:rPr>
        <w:t>z</w:t>
      </w:r>
      <w:r w:rsidR="00584367" w:rsidRPr="0070468B">
        <w:rPr>
          <w:rFonts w:ascii="Verdana" w:hAnsi="Verdana"/>
          <w:sz w:val="20"/>
          <w:szCs w:val="20"/>
        </w:rPr>
        <w:t>amawiaj</w:t>
      </w:r>
      <w:r w:rsidRPr="0070468B">
        <w:rPr>
          <w:rFonts w:ascii="Verdana" w:hAnsi="Verdana"/>
          <w:sz w:val="20"/>
          <w:szCs w:val="20"/>
        </w:rPr>
        <w:t xml:space="preserve">ącego: </w:t>
      </w:r>
    </w:p>
    <w:p w14:paraId="523B3E21" w14:textId="77777777" w:rsidR="000139DA" w:rsidRDefault="005E2DB3" w:rsidP="00755882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- Jarosław Zasuń</w:t>
      </w:r>
      <w:r>
        <w:rPr>
          <w:rFonts w:ascii="Verdana" w:hAnsi="Verdana"/>
          <w:sz w:val="20"/>
          <w:szCs w:val="20"/>
        </w:rPr>
        <w:t xml:space="preserve">– Kierownik Referatu Rozwoju, Inwestycji i Funduszy, </w:t>
      </w:r>
      <w:r>
        <w:rPr>
          <w:rFonts w:ascii="Verdana" w:hAnsi="Verdana"/>
          <w:sz w:val="20"/>
          <w:szCs w:val="20"/>
        </w:rPr>
        <w:br/>
        <w:t xml:space="preserve">tel. </w:t>
      </w:r>
      <w:r w:rsidRPr="005E2DB3">
        <w:rPr>
          <w:rFonts w:ascii="Verdana" w:hAnsi="Verdana"/>
          <w:sz w:val="20"/>
          <w:szCs w:val="20"/>
          <w:lang w:val="en-US"/>
        </w:rPr>
        <w:t xml:space="preserve">+48 34 32 78 048 </w:t>
      </w:r>
      <w:proofErr w:type="spellStart"/>
      <w:r w:rsidRPr="005E2DB3">
        <w:rPr>
          <w:rFonts w:ascii="Verdana" w:hAnsi="Verdana"/>
          <w:sz w:val="20"/>
          <w:szCs w:val="20"/>
          <w:lang w:val="en-US"/>
        </w:rPr>
        <w:t>wew</w:t>
      </w:r>
      <w:proofErr w:type="spellEnd"/>
      <w:r w:rsidRPr="005E2DB3">
        <w:rPr>
          <w:rFonts w:ascii="Verdana" w:hAnsi="Verdana"/>
          <w:sz w:val="20"/>
          <w:szCs w:val="20"/>
          <w:lang w:val="en-US"/>
        </w:rPr>
        <w:t xml:space="preserve">. 29, e-mail: </w:t>
      </w:r>
      <w:r w:rsidR="00E26A17">
        <w:rPr>
          <w:rFonts w:ascii="Verdana" w:hAnsi="Verdana"/>
          <w:sz w:val="20"/>
          <w:szCs w:val="20"/>
          <w:lang w:val="en-US"/>
        </w:rPr>
        <w:t>przetargi</w:t>
      </w:r>
      <w:r w:rsidRPr="005E2DB3">
        <w:rPr>
          <w:rFonts w:ascii="Verdana" w:hAnsi="Verdana"/>
          <w:sz w:val="20"/>
          <w:szCs w:val="20"/>
          <w:lang w:val="en-US"/>
        </w:rPr>
        <w:t xml:space="preserve">@janow.pl </w:t>
      </w:r>
    </w:p>
    <w:p w14:paraId="45CB64B6" w14:textId="77777777" w:rsidR="006F6446" w:rsidRPr="005E2DB3" w:rsidRDefault="006F6446" w:rsidP="009740F9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  <w:lang w:val="en-US"/>
        </w:rPr>
      </w:pPr>
    </w:p>
    <w:p w14:paraId="26E36319" w14:textId="77777777" w:rsidR="00B30F1A" w:rsidRPr="0070468B" w:rsidRDefault="00B30F1A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9. </w:t>
      </w:r>
      <w:r w:rsidR="00846661" w:rsidRPr="0070468B">
        <w:rPr>
          <w:rFonts w:ascii="Verdana" w:hAnsi="Verdana"/>
          <w:sz w:val="20"/>
          <w:szCs w:val="20"/>
        </w:rPr>
        <w:t>TERMIN ZWIĄZANIA OFERTĄ</w:t>
      </w:r>
      <w:r w:rsidR="00AB79B9" w:rsidRPr="0070468B">
        <w:rPr>
          <w:rFonts w:ascii="Verdana" w:hAnsi="Verdana"/>
          <w:sz w:val="20"/>
          <w:szCs w:val="20"/>
        </w:rPr>
        <w:t>.</w:t>
      </w:r>
    </w:p>
    <w:p w14:paraId="7C5D8CC5" w14:textId="2E024A8D" w:rsidR="00FD5A45" w:rsidRPr="00DF7E62" w:rsidRDefault="00B30F1A" w:rsidP="005E2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</w:t>
      </w:r>
      <w:r w:rsidR="00FD5A45" w:rsidRPr="0070468B">
        <w:rPr>
          <w:rFonts w:ascii="Verdana" w:hAnsi="Verdana"/>
          <w:sz w:val="20"/>
          <w:szCs w:val="20"/>
        </w:rPr>
        <w:t>ykonawcy</w:t>
      </w:r>
      <w:r w:rsidRPr="0070468B">
        <w:rPr>
          <w:rFonts w:ascii="Verdana" w:hAnsi="Verdana"/>
          <w:sz w:val="20"/>
          <w:szCs w:val="20"/>
        </w:rPr>
        <w:t xml:space="preserve"> będą związani ofertami do </w:t>
      </w:r>
      <w:r w:rsidRPr="001638F2">
        <w:rPr>
          <w:rFonts w:ascii="Verdana" w:hAnsi="Verdana"/>
          <w:sz w:val="20"/>
          <w:szCs w:val="20"/>
        </w:rPr>
        <w:t>dnia</w:t>
      </w:r>
      <w:r w:rsidR="00123924">
        <w:rPr>
          <w:rFonts w:ascii="Verdana" w:hAnsi="Verdana"/>
          <w:sz w:val="20"/>
          <w:szCs w:val="20"/>
        </w:rPr>
        <w:t xml:space="preserve"> </w:t>
      </w:r>
      <w:r w:rsidR="00CA4EB4">
        <w:rPr>
          <w:rFonts w:ascii="Verdana" w:hAnsi="Verdana"/>
          <w:b/>
          <w:sz w:val="20"/>
          <w:szCs w:val="20"/>
        </w:rPr>
        <w:t>09</w:t>
      </w:r>
      <w:r w:rsidR="006B707C" w:rsidRPr="00DF7E62">
        <w:rPr>
          <w:rFonts w:ascii="Verdana" w:hAnsi="Verdana"/>
          <w:b/>
          <w:sz w:val="20"/>
          <w:szCs w:val="20"/>
        </w:rPr>
        <w:t>.</w:t>
      </w:r>
      <w:r w:rsidR="00CA4EB4">
        <w:rPr>
          <w:rFonts w:ascii="Verdana" w:hAnsi="Verdana"/>
          <w:b/>
          <w:sz w:val="20"/>
          <w:szCs w:val="20"/>
        </w:rPr>
        <w:t>01</w:t>
      </w:r>
      <w:r w:rsidR="00377E62" w:rsidRPr="00DF7E62">
        <w:rPr>
          <w:rFonts w:ascii="Verdana" w:hAnsi="Verdana"/>
          <w:b/>
          <w:sz w:val="20"/>
          <w:szCs w:val="20"/>
        </w:rPr>
        <w:t>.202</w:t>
      </w:r>
      <w:r w:rsidR="00CA4EB4">
        <w:rPr>
          <w:rFonts w:ascii="Verdana" w:hAnsi="Verdana"/>
          <w:b/>
          <w:sz w:val="20"/>
          <w:szCs w:val="20"/>
        </w:rPr>
        <w:t>6</w:t>
      </w:r>
      <w:r w:rsidR="00E5757A" w:rsidRPr="00DF7E62">
        <w:rPr>
          <w:rFonts w:ascii="Verdana" w:hAnsi="Verdana"/>
          <w:b/>
          <w:sz w:val="20"/>
          <w:szCs w:val="20"/>
        </w:rPr>
        <w:t xml:space="preserve"> </w:t>
      </w:r>
      <w:r w:rsidR="00F94421" w:rsidRPr="00DF7E62">
        <w:rPr>
          <w:rFonts w:ascii="Verdana" w:hAnsi="Verdana"/>
          <w:b/>
          <w:sz w:val="20"/>
          <w:szCs w:val="20"/>
        </w:rPr>
        <w:t>r</w:t>
      </w:r>
      <w:r w:rsidRPr="00DF7E62">
        <w:rPr>
          <w:rFonts w:ascii="Verdana" w:hAnsi="Verdana"/>
          <w:sz w:val="20"/>
          <w:szCs w:val="20"/>
        </w:rPr>
        <w:t>.</w:t>
      </w:r>
    </w:p>
    <w:p w14:paraId="2BEE67D7" w14:textId="77777777" w:rsidR="000139DA" w:rsidRDefault="000139DA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1269C3" w14:textId="77777777" w:rsidR="00813B90" w:rsidRPr="0070468B" w:rsidRDefault="00813B90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17042B3" w14:textId="77777777" w:rsidR="00FD5A45" w:rsidRPr="0070468B" w:rsidRDefault="00B30F1A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lastRenderedPageBreak/>
        <w:t>10. </w:t>
      </w:r>
      <w:r w:rsidR="00846661" w:rsidRPr="0070468B">
        <w:rPr>
          <w:rFonts w:ascii="Verdana" w:hAnsi="Verdana"/>
          <w:sz w:val="20"/>
          <w:szCs w:val="20"/>
        </w:rPr>
        <w:t>OPIS SPOSOBU PRZYGOTOWANIA OFERTY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4ABB6D05" w14:textId="77777777" w:rsidR="00FD5A45" w:rsidRPr="0070468B" w:rsidRDefault="00FD5A45" w:rsidP="00570844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Oferta ma być sporządzona zg</w:t>
      </w:r>
      <w:r w:rsidR="00B30F1A" w:rsidRPr="0070468B">
        <w:rPr>
          <w:rFonts w:ascii="Verdana" w:hAnsi="Verdana"/>
          <w:sz w:val="20"/>
          <w:szCs w:val="20"/>
        </w:rPr>
        <w:t>odnie z warunkami określonymi w </w:t>
      </w:r>
      <w:r w:rsidRPr="0070468B">
        <w:rPr>
          <w:rFonts w:ascii="Verdana" w:hAnsi="Verdana"/>
          <w:sz w:val="20"/>
          <w:szCs w:val="20"/>
        </w:rPr>
        <w:t xml:space="preserve">SWZ. Dokumenty sporządzone w języku obcym muszą być złożone wraz z tłumaczeniem na język polski. </w:t>
      </w:r>
    </w:p>
    <w:p w14:paraId="56F4744C" w14:textId="77777777" w:rsidR="0073067F" w:rsidRDefault="0073067F" w:rsidP="00E12F1B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</w:p>
    <w:p w14:paraId="1CD54C7F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Dokumenty, które wykonawcy muszą złożyć wraz z ofertą:</w:t>
      </w:r>
      <w:r>
        <w:rPr>
          <w:rFonts w:ascii="Verdana" w:hAnsi="Verdana"/>
          <w:sz w:val="20"/>
          <w:szCs w:val="20"/>
        </w:rPr>
        <w:t xml:space="preserve"> </w:t>
      </w:r>
    </w:p>
    <w:p w14:paraId="3DE46C71" w14:textId="77777777" w:rsidR="005B1E58" w:rsidRDefault="005B1E58" w:rsidP="00717DE9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Wypełniony FORMULARZ OFERTOWY </w:t>
      </w:r>
      <w:r>
        <w:rPr>
          <w:rFonts w:ascii="Verdana" w:hAnsi="Verdana"/>
          <w:sz w:val="20"/>
          <w:szCs w:val="20"/>
        </w:rPr>
        <w:t>stanowiący załącznik nr 3 do SWZ. Do oferty należy dołączyć aktualne dokumenty potwierdzające status prawny wykonawcy, np. odpis z właściwego rejestru lub z 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Upoważnienie osób podpisujących ofertę musi bezpośrednio wynikać z ww. dokumentów. </w:t>
      </w:r>
    </w:p>
    <w:p w14:paraId="7F210FC0" w14:textId="77777777" w:rsidR="005B1E58" w:rsidRDefault="005B1E58" w:rsidP="00717DE9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>Wypełniony Załącznik nr 1 do FORMULARZA OFERTOWEGO</w:t>
      </w:r>
      <w:r>
        <w:rPr>
          <w:rFonts w:ascii="Verdana" w:hAnsi="Verdana"/>
          <w:sz w:val="20"/>
          <w:szCs w:val="20"/>
        </w:rPr>
        <w:t xml:space="preserve">, tj. </w:t>
      </w:r>
      <w:bookmarkStart w:id="24" w:name="_Hlk213143328"/>
      <w:r>
        <w:rPr>
          <w:rFonts w:ascii="Verdana" w:hAnsi="Verdana"/>
          <w:sz w:val="20"/>
          <w:szCs w:val="20"/>
        </w:rPr>
        <w:t xml:space="preserve">minimalne wymagania techniczno-użytkowe. </w:t>
      </w:r>
      <w:bookmarkEnd w:id="24"/>
    </w:p>
    <w:p w14:paraId="32663DC0" w14:textId="77777777" w:rsidR="005B1E58" w:rsidRDefault="005B1E58" w:rsidP="005B1E58">
      <w:pPr>
        <w:pStyle w:val="Akapitzlist"/>
        <w:spacing w:after="0" w:line="276" w:lineRule="auto"/>
        <w:ind w:left="421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Jeżeli wykonawca nie złoży ww. WYKAZU lub będzie on niekompletny, zamawiający wezwie do jego uzupełnienia w wyznaczonym terminie.</w:t>
      </w:r>
    </w:p>
    <w:p w14:paraId="175BB21D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Pełnomocnictwo do podpisania oferty</w:t>
      </w:r>
      <w:r>
        <w:rPr>
          <w:rFonts w:ascii="Verdana" w:hAnsi="Verdana"/>
          <w:sz w:val="20"/>
          <w:szCs w:val="20"/>
        </w:rPr>
        <w:t>, jeżeli oferta została podpisana przez osobę/osoby nieupoważnione na podstawie dokumentów potwierdzających status prawny wykonawcy, takich jak: odpis z właściwego rejestru lub z centralnej ewidencji i informacji o działalności gospodarczej.</w:t>
      </w:r>
    </w:p>
    <w:p w14:paraId="33CCC153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4)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Oświadczenie o niepodleganiu wykluczeniu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 xml:space="preserve">o którym mowa w art. 125 ust. 1 ustawy </w:t>
      </w:r>
      <w:proofErr w:type="spellStart"/>
      <w:r>
        <w:rPr>
          <w:rFonts w:ascii="Verdana" w:hAnsi="Verdana"/>
          <w:b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, w zakresie wskazanym w punkcie 13 SWZ, stanowiące załącznik nr 4 do SWZ, dotyczące odpowiednio:</w:t>
      </w:r>
    </w:p>
    <w:p w14:paraId="51216F3C" w14:textId="77777777" w:rsidR="005B1E58" w:rsidRDefault="005B1E58" w:rsidP="005B1E58">
      <w:p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 wykonawcy;</w:t>
      </w:r>
    </w:p>
    <w:p w14:paraId="0AB521B9" w14:textId="77777777" w:rsidR="005B1E58" w:rsidRDefault="005B1E58" w:rsidP="005B1E58">
      <w:p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 każdego ze wspólników - w przypadku składania oferty wspólnej (konsorcjum, spółka cywilna).</w:t>
      </w:r>
    </w:p>
    <w:p w14:paraId="61DB7046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Oświadczenie składane na podstawie art. 117 ust. 4 </w:t>
      </w:r>
      <w:proofErr w:type="spellStart"/>
      <w:r>
        <w:rPr>
          <w:rFonts w:ascii="Verdana" w:hAnsi="Verdana"/>
          <w:b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 xml:space="preserve"> określające, które  dostawy lub usługi wykonają poszczególni wykonawcy – w  przypadku wykonawców wspólnie ubiegających się o udzielenie zamówienia (konsorcjum, spółka cywilna), stanowiące załącznik nr 5 do SWZ.</w:t>
      </w:r>
    </w:p>
    <w:p w14:paraId="3A6F24DE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Pełnomocnictwo ustanowione do reprezentowania Wykonawców wspólnie ubiegających się o udzielenie zamówienia publicznego</w:t>
      </w:r>
      <w:r>
        <w:rPr>
          <w:rFonts w:ascii="Verdana" w:hAnsi="Verdana"/>
          <w:sz w:val="20"/>
          <w:szCs w:val="20"/>
        </w:rPr>
        <w:t xml:space="preserve"> (jeżeli dotyczy).</w:t>
      </w:r>
    </w:p>
    <w:p w14:paraId="54E620A7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       W przypadku składania oferty wspólnej przez kilku przedsiębiorców</w:t>
      </w:r>
      <w:r>
        <w:rPr>
          <w:rFonts w:ascii="Verdana" w:hAnsi="Verdana"/>
          <w:iCs/>
          <w:sz w:val="20"/>
          <w:szCs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2B03E062" w14:textId="77777777" w:rsidR="00E12F1B" w:rsidRDefault="00E12F1B" w:rsidP="00AE0FD7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</w:p>
    <w:p w14:paraId="0B35C725" w14:textId="57B08C51" w:rsidR="00FD5A45" w:rsidRDefault="00523271" w:rsidP="00AE0FD7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11. </w:t>
      </w:r>
      <w:r w:rsidR="00591C3D" w:rsidRPr="0070468B">
        <w:rPr>
          <w:rFonts w:ascii="Verdana" w:hAnsi="Verdana"/>
          <w:sz w:val="20"/>
          <w:szCs w:val="20"/>
        </w:rPr>
        <w:t>ZŁOŻENIE OFERTY</w:t>
      </w:r>
      <w:r w:rsidR="00A813E2" w:rsidRPr="0070468B">
        <w:rPr>
          <w:rFonts w:ascii="Verdana" w:hAnsi="Verdana"/>
          <w:sz w:val="20"/>
          <w:szCs w:val="20"/>
        </w:rPr>
        <w:t>.</w:t>
      </w:r>
    </w:p>
    <w:p w14:paraId="67F22E37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11.1. Wykonawca przygotowuje ofertę na druku </w:t>
      </w:r>
      <w:r w:rsidRPr="00E12F1B">
        <w:rPr>
          <w:rFonts w:ascii="Verdana" w:hAnsi="Verdana"/>
          <w:b/>
          <w:color w:val="000000"/>
          <w:sz w:val="20"/>
        </w:rPr>
        <w:t>„</w:t>
      </w:r>
      <w:r w:rsidRPr="00E12F1B">
        <w:rPr>
          <w:rFonts w:ascii="Verdana" w:hAnsi="Verdana"/>
          <w:b/>
          <w:bCs/>
          <w:color w:val="000000"/>
          <w:sz w:val="20"/>
        </w:rPr>
        <w:t>FORMULARZ OFERTOWY”,</w:t>
      </w:r>
      <w:r w:rsidRPr="00E12F1B">
        <w:rPr>
          <w:rFonts w:ascii="Verdana" w:hAnsi="Verdana"/>
          <w:bCs/>
          <w:color w:val="000000"/>
          <w:sz w:val="20"/>
        </w:rPr>
        <w:t xml:space="preserve"> który stanowi załącznik nr 3 do SWZ i jest udostępniony na stronie prowadzonego postępowania, tj. Platformie e-Zamówienia. </w:t>
      </w:r>
      <w:r w:rsidRPr="00E12F1B">
        <w:rPr>
          <w:rFonts w:ascii="Verdana" w:hAnsi="Verdana"/>
          <w:color w:val="000000"/>
          <w:sz w:val="20"/>
        </w:rPr>
        <w:t>Zamawiający nie udostępnia Wykonawcom interaktywnego formularza ofertowego Platformy e</w:t>
      </w:r>
      <w:r w:rsidRPr="00E12F1B">
        <w:rPr>
          <w:rFonts w:ascii="Verdana" w:hAnsi="Verdana"/>
          <w:color w:val="000000"/>
          <w:sz w:val="20"/>
        </w:rPr>
        <w:noBreakHyphen/>
        <w:t xml:space="preserve">Zamówienia. </w:t>
      </w:r>
    </w:p>
    <w:p w14:paraId="50E3D829" w14:textId="025CFB46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11.2. FORMULARZ OFERTOWY oraz pozostałe wymagane oświadczenia, należy sporządzić zgodnie ze wzorami udostępnionymi przez zamawiającego na Platformie </w:t>
      </w:r>
      <w:r>
        <w:rPr>
          <w:rFonts w:ascii="Verdana" w:hAnsi="Verdana"/>
          <w:color w:val="000000"/>
          <w:sz w:val="20"/>
        </w:rPr>
        <w:br/>
      </w:r>
      <w:r w:rsidRPr="00E12F1B">
        <w:rPr>
          <w:rFonts w:ascii="Verdana" w:hAnsi="Verdana"/>
          <w:color w:val="000000"/>
          <w:sz w:val="20"/>
        </w:rPr>
        <w:t>e-Zamówienia.</w:t>
      </w:r>
    </w:p>
    <w:p w14:paraId="4FE8711D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11.3. Wykonawca powinien pobrać „Formularz ofertowy”, zapisać go na dysku komputera użytkownika, uzupełnić danymi wymaganymi przez zamawiającego i ponownie zapisać na dysku komputera użytkownika oraz podpisać odpowiednim rodzajem podpisu elektronicznego, zgodnie z pkt 11.7. </w:t>
      </w:r>
    </w:p>
    <w:p w14:paraId="234845AC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b/>
          <w:bCs/>
          <w:color w:val="000000"/>
          <w:sz w:val="20"/>
        </w:rPr>
        <w:t>UWAGA:</w:t>
      </w:r>
    </w:p>
    <w:p w14:paraId="26A58CAF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b/>
          <w:color w:val="000000"/>
          <w:sz w:val="20"/>
        </w:rPr>
        <w:t>Nie należy zmieniać nazwy pliku nadanej przez Platformę e</w:t>
      </w:r>
      <w:r w:rsidRPr="00E12F1B">
        <w:rPr>
          <w:rFonts w:ascii="Verdana" w:hAnsi="Verdana"/>
          <w:b/>
          <w:color w:val="000000"/>
          <w:sz w:val="20"/>
        </w:rPr>
        <w:noBreakHyphen/>
        <w:t>Zamówienia.</w:t>
      </w:r>
    </w:p>
    <w:p w14:paraId="3812EE11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</w:t>
      </w:r>
      <w:r w:rsidRPr="00E12F1B">
        <w:rPr>
          <w:rFonts w:ascii="Verdana" w:hAnsi="Verdana"/>
          <w:color w:val="000000"/>
          <w:sz w:val="20"/>
        </w:rPr>
        <w:lastRenderedPageBreak/>
        <w:t xml:space="preserve">przekazanie dokumentów elektronicznych, w którym znajdują się dwa pola </w:t>
      </w:r>
      <w:proofErr w:type="spellStart"/>
      <w:r w:rsidRPr="00E12F1B">
        <w:rPr>
          <w:rFonts w:ascii="Verdana" w:hAnsi="Verdana"/>
          <w:color w:val="000000"/>
          <w:sz w:val="20"/>
        </w:rPr>
        <w:t>drag&amp;drop</w:t>
      </w:r>
      <w:proofErr w:type="spellEnd"/>
      <w:r w:rsidRPr="00E12F1B">
        <w:rPr>
          <w:rFonts w:ascii="Verdana" w:hAnsi="Verdana"/>
          <w:color w:val="000000"/>
          <w:sz w:val="20"/>
        </w:rPr>
        <w:t xml:space="preserve"> („przeciągnij” i „upuść”) służące do dodawania plików. </w:t>
      </w:r>
    </w:p>
    <w:p w14:paraId="4943C982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 składane wraz z ofertą.</w:t>
      </w:r>
    </w:p>
    <w:p w14:paraId="48965711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11.6. </w:t>
      </w:r>
      <w:r w:rsidRPr="00E12F1B">
        <w:rPr>
          <w:rFonts w:ascii="Verdana" w:hAnsi="Verdana"/>
          <w:color w:val="000000"/>
          <w:sz w:val="20"/>
        </w:rPr>
        <w:tab/>
        <w:t xml:space="preserve"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4A971505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11.7.</w:t>
      </w:r>
      <w:r w:rsidRPr="00E12F1B">
        <w:rPr>
          <w:rFonts w:ascii="Verdana" w:hAnsi="Verdana"/>
          <w:color w:val="000000"/>
          <w:sz w:val="20"/>
        </w:rPr>
        <w:tab/>
      </w:r>
      <w:r w:rsidRPr="00E12F1B">
        <w:rPr>
          <w:rFonts w:ascii="Verdana" w:hAnsi="Verdana"/>
          <w:b/>
          <w:bCs/>
          <w:color w:val="000000"/>
          <w:sz w:val="20"/>
        </w:rPr>
        <w:t xml:space="preserve">Formularz ofertowy </w:t>
      </w:r>
      <w:r w:rsidRPr="00E12F1B">
        <w:rPr>
          <w:rFonts w:ascii="Verdana" w:hAnsi="Verdana"/>
          <w:color w:val="000000"/>
          <w:sz w:val="20"/>
        </w:rPr>
        <w:t xml:space="preserve">podpisuje się kwalifikowanym podpisem elektronicznym, podpisem zaufanym lub podpisem osobistym. </w:t>
      </w:r>
      <w:r w:rsidRPr="00E12F1B">
        <w:rPr>
          <w:rFonts w:ascii="Verdana" w:hAnsi="Verdana"/>
          <w:b/>
          <w:color w:val="000000"/>
          <w:sz w:val="20"/>
        </w:rPr>
        <w:t>Rekomendowanym wariantem podpisu jest typ wewnętrzny</w:t>
      </w:r>
      <w:r w:rsidRPr="00E12F1B">
        <w:rPr>
          <w:rFonts w:ascii="Verdana" w:hAnsi="Verdana"/>
          <w:color w:val="000000"/>
          <w:sz w:val="20"/>
        </w:rPr>
        <w:t xml:space="preserve">. Podpis formularza ofertowego </w:t>
      </w:r>
      <w:r w:rsidRPr="00E12F1B">
        <w:rPr>
          <w:rFonts w:ascii="Verdana" w:hAnsi="Verdana"/>
          <w:b/>
          <w:color w:val="000000"/>
          <w:sz w:val="20"/>
        </w:rPr>
        <w:t>wariantem podpisu w typie zewnętrznym również jest możliwy</w:t>
      </w:r>
      <w:r w:rsidRPr="00E12F1B">
        <w:rPr>
          <w:rFonts w:ascii="Verdana" w:hAnsi="Verdana"/>
          <w:color w:val="000000"/>
          <w:sz w:val="20"/>
        </w:rPr>
        <w:t xml:space="preserve">, tylko w tym przypadku, powstały oddzielny plik podpisu dla tego formularza należy załączyć w polu „Załączniki i inne dokumenty przedstawione w ofercie przez Wykonawcę”. </w:t>
      </w:r>
    </w:p>
    <w:p w14:paraId="210E4599" w14:textId="26830C0F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 xml:space="preserve">          </w:t>
      </w:r>
      <w:r w:rsidRPr="00E12F1B">
        <w:rPr>
          <w:rFonts w:ascii="Verdana" w:hAnsi="Verdana"/>
          <w:b/>
          <w:bCs/>
          <w:color w:val="000000"/>
          <w:sz w:val="20"/>
        </w:rPr>
        <w:t xml:space="preserve">Pozostałe dokumenty </w:t>
      </w:r>
      <w:r w:rsidRPr="00E12F1B">
        <w:rPr>
          <w:rFonts w:ascii="Verdana" w:hAnsi="Verdana"/>
          <w:color w:val="000000"/>
          <w:sz w:val="20"/>
        </w:rPr>
        <w:t xml:space="preserve">wchodzące w skład oferty lub składane wraz z ofertą, które są zgodne z ustawą </w:t>
      </w:r>
      <w:proofErr w:type="spellStart"/>
      <w:r w:rsidRPr="00E12F1B">
        <w:rPr>
          <w:rFonts w:ascii="Verdana" w:hAnsi="Verdana"/>
          <w:color w:val="000000"/>
          <w:sz w:val="20"/>
        </w:rPr>
        <w:t>Pzp</w:t>
      </w:r>
      <w:proofErr w:type="spellEnd"/>
      <w:r w:rsidRPr="00E12F1B">
        <w:rPr>
          <w:rFonts w:ascii="Verdana" w:hAnsi="Verdana"/>
          <w:color w:val="000000"/>
          <w:sz w:val="20"/>
        </w:rPr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E12F1B">
        <w:rPr>
          <w:rFonts w:ascii="Verdana" w:hAnsi="Verdana"/>
          <w:b/>
          <w:color w:val="000000"/>
          <w:sz w:val="20"/>
        </w:rPr>
        <w:t>podpisem typu zewnętrznego</w:t>
      </w:r>
      <w:r w:rsidRPr="00E12F1B">
        <w:rPr>
          <w:rFonts w:ascii="Verdana" w:hAnsi="Verdana"/>
          <w:color w:val="000000"/>
          <w:sz w:val="20"/>
        </w:rPr>
        <w:t xml:space="preserve"> lub </w:t>
      </w:r>
      <w:r w:rsidRPr="00E12F1B">
        <w:rPr>
          <w:rFonts w:ascii="Verdana" w:hAnsi="Verdana"/>
          <w:b/>
          <w:color w:val="000000"/>
          <w:sz w:val="20"/>
        </w:rPr>
        <w:t>wewnętrznego</w:t>
      </w:r>
      <w:r w:rsidRPr="00E12F1B">
        <w:rPr>
          <w:rFonts w:ascii="Verdana" w:hAnsi="Verdana"/>
          <w:color w:val="000000"/>
          <w:sz w:val="20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 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 tym pliku odpowiednio kwalifikowanym podpisem elektronicznym, podpisem zaufanym lub podpisem osobistym. </w:t>
      </w:r>
    </w:p>
    <w:p w14:paraId="3B90BDD2" w14:textId="5C3F3210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 xml:space="preserve">          </w:t>
      </w:r>
      <w:r w:rsidRPr="00E12F1B">
        <w:rPr>
          <w:rFonts w:ascii="Verdana" w:hAnsi="Verdana"/>
          <w:b/>
          <w:bCs/>
          <w:color w:val="000000"/>
          <w:sz w:val="20"/>
        </w:rPr>
        <w:t>Podpis zaufany</w:t>
      </w:r>
      <w:r w:rsidRPr="00E12F1B">
        <w:rPr>
          <w:rFonts w:ascii="Verdana" w:hAnsi="Verdana"/>
          <w:color w:val="000000"/>
          <w:sz w:val="20"/>
        </w:rPr>
        <w:t xml:space="preserve"> to - zgodnie z art. 3 pkt 14a ustawy z dnia 17 lutego 2005 r. o informatyzacji działalności podmiotów realizujących zadania publiczne (</w:t>
      </w:r>
      <w:r w:rsidRPr="00E12F1B">
        <w:rPr>
          <w:rFonts w:ascii="Verdana" w:hAnsi="Verdana"/>
          <w:bCs/>
          <w:color w:val="000000"/>
          <w:sz w:val="20"/>
        </w:rPr>
        <w:t>Dz. U. z 2024 r. poz. 1557 ze zm.</w:t>
      </w:r>
      <w:r w:rsidRPr="00E12F1B">
        <w:rPr>
          <w:rFonts w:ascii="Verdana" w:hAnsi="Verdana"/>
          <w:color w:val="000000"/>
          <w:sz w:val="20"/>
        </w:rPr>
        <w:t xml:space="preserve">) - </w:t>
      </w:r>
      <w:r w:rsidRPr="00E12F1B">
        <w:rPr>
          <w:rFonts w:ascii="Verdana" w:hAnsi="Verdana"/>
          <w:b/>
          <w:color w:val="000000"/>
          <w:sz w:val="20"/>
        </w:rPr>
        <w:t>podpis elektroniczny</w:t>
      </w:r>
      <w:r w:rsidRPr="00E12F1B">
        <w:rPr>
          <w:rFonts w:ascii="Verdana" w:hAnsi="Verdana"/>
          <w:color w:val="000000"/>
          <w:sz w:val="20"/>
        </w:rPr>
        <w:t xml:space="preserve">, którego autentyczność i integralność są zapewniane przy użyciu pieczęci elektronicznej ministra właściwego do spraw informatyzacji, zawierający: </w:t>
      </w:r>
    </w:p>
    <w:p w14:paraId="3ACF06D1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a) dane identyfikujące osobę, ustalone na podstawie środka identyfikacji elektronicznej wydanego w systemie, o którym mowa w art. 20aa pkt 1, obejmujące: </w:t>
      </w:r>
    </w:p>
    <w:p w14:paraId="33455E7D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– imię (imiona); </w:t>
      </w:r>
    </w:p>
    <w:p w14:paraId="07469DBB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– nazwisko;</w:t>
      </w:r>
    </w:p>
    <w:p w14:paraId="3B1DCAE0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– numer PESEL; </w:t>
      </w:r>
    </w:p>
    <w:p w14:paraId="00FCD935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b) identyfikator środka identyfikacji elektronicznej, przy użyciu którego został złożony;</w:t>
      </w:r>
    </w:p>
    <w:p w14:paraId="7F2573F5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c) czas jego złożenia.</w:t>
      </w:r>
    </w:p>
    <w:p w14:paraId="5ADE7690" w14:textId="0499B9BB" w:rsidR="00E12F1B" w:rsidRPr="00E12F1B" w:rsidRDefault="00E12F1B" w:rsidP="00E12F1B">
      <w:pPr>
        <w:spacing w:after="120" w:line="240" w:lineRule="auto"/>
        <w:ind w:left="709" w:hanging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 xml:space="preserve">          </w:t>
      </w:r>
      <w:r w:rsidRPr="00E12F1B">
        <w:rPr>
          <w:rFonts w:ascii="Verdana" w:hAnsi="Verdana"/>
          <w:b/>
          <w:bCs/>
          <w:color w:val="000000"/>
          <w:sz w:val="20"/>
        </w:rPr>
        <w:t>Podpis osobisty</w:t>
      </w:r>
      <w:r w:rsidRPr="00E12F1B">
        <w:rPr>
          <w:rFonts w:ascii="Verdana" w:hAnsi="Verdana"/>
          <w:color w:val="000000"/>
          <w:sz w:val="20"/>
        </w:rPr>
        <w:t xml:space="preserve"> to - zgodnie z art. 2 ust. 1 pkt 9 ustawy z dnia 6 sierpnia 2010 r. o dowodach osobistych (</w:t>
      </w:r>
      <w:proofErr w:type="spellStart"/>
      <w:r w:rsidRPr="00E12F1B">
        <w:rPr>
          <w:rFonts w:ascii="Verdana" w:hAnsi="Verdana"/>
          <w:bCs/>
          <w:color w:val="000000"/>
          <w:sz w:val="20"/>
        </w:rPr>
        <w:t>t.j</w:t>
      </w:r>
      <w:proofErr w:type="spellEnd"/>
      <w:r w:rsidRPr="00E12F1B">
        <w:rPr>
          <w:rFonts w:ascii="Verdana" w:hAnsi="Verdana"/>
          <w:bCs/>
          <w:color w:val="000000"/>
          <w:sz w:val="20"/>
        </w:rPr>
        <w:t>.</w:t>
      </w:r>
      <w:r w:rsidRPr="00E12F1B">
        <w:rPr>
          <w:rFonts w:ascii="Verdana" w:hAnsi="Verdana"/>
          <w:b/>
          <w:bCs/>
          <w:color w:val="000000"/>
          <w:sz w:val="20"/>
        </w:rPr>
        <w:t xml:space="preserve"> </w:t>
      </w:r>
      <w:r w:rsidRPr="00E12F1B">
        <w:rPr>
          <w:rFonts w:ascii="Verdana" w:hAnsi="Verdana"/>
          <w:color w:val="000000"/>
          <w:sz w:val="20"/>
        </w:rPr>
        <w:t xml:space="preserve">Dz. U. z 2022 r. poz. 671 ze zm.) - </w:t>
      </w:r>
      <w:r w:rsidRPr="00E12F1B">
        <w:rPr>
          <w:rFonts w:ascii="Verdana" w:hAnsi="Verdana"/>
          <w:b/>
          <w:color w:val="000000"/>
          <w:sz w:val="20"/>
        </w:rPr>
        <w:t>zaawansowany podpis elektroniczny</w:t>
      </w:r>
      <w:r w:rsidRPr="00E12F1B">
        <w:rPr>
          <w:rFonts w:ascii="Verdana" w:hAnsi="Verdana"/>
          <w:color w:val="000000"/>
          <w:sz w:val="20"/>
        </w:rPr>
        <w:t xml:space="preserve"> w rozumieniu art. 3 pkt 11 rozporządzenia Parlamentu Europejskiego i Rady (UE) nr 910/2014 z dnia 23 lipca 2014 r. w sprawie </w:t>
      </w:r>
      <w:r w:rsidRPr="00E12F1B">
        <w:rPr>
          <w:rFonts w:ascii="Verdana" w:hAnsi="Verdana"/>
          <w:color w:val="000000"/>
          <w:sz w:val="20"/>
        </w:rPr>
        <w:lastRenderedPageBreak/>
        <w:t>identyfikacji elektronicznej i usług zaufania w odniesieniu do transakcji elektronicznych na rynku wewnętrznym oraz uchylającego dyrektywę 1999/93/WE, weryfikowany za pomocą certyfikatu podpisu osobistego.</w:t>
      </w:r>
    </w:p>
    <w:p w14:paraId="237761BC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11.8. </w:t>
      </w:r>
      <w:r w:rsidRPr="00E12F1B">
        <w:rPr>
          <w:rFonts w:ascii="Verdana" w:hAnsi="Verdana"/>
          <w:color w:val="000000"/>
          <w:sz w:val="20"/>
        </w:rPr>
        <w:tab/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5ED2098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11.9.</w:t>
      </w:r>
      <w:r w:rsidRPr="00E12F1B">
        <w:rPr>
          <w:rFonts w:ascii="Verdana" w:hAnsi="Verdana"/>
          <w:color w:val="000000"/>
          <w:sz w:val="20"/>
        </w:rPr>
        <w:tab/>
        <w:t xml:space="preserve">Oferta może być złożona tylko do upływu terminu składania ofert. </w:t>
      </w:r>
    </w:p>
    <w:p w14:paraId="65084301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11.10.Wykonawca może przed upływem terminu składania ofert wycofać ofertę. Wykonawca wycofuje ofertę w zakładce „Oferty/wnioski” używając przycisku „Wycofaj ofertę”. </w:t>
      </w:r>
    </w:p>
    <w:p w14:paraId="08FF6AC3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11.11.Maksymalny łączny rozmiar plików stanowiących ofertę lub składanych wraz z ofertą to 250 MB. </w:t>
      </w:r>
    </w:p>
    <w:p w14:paraId="74C790CD" w14:textId="592BC88C" w:rsidR="00682149" w:rsidRPr="00682149" w:rsidRDefault="00682149" w:rsidP="00C91255">
      <w:pPr>
        <w:spacing w:after="120" w:line="240" w:lineRule="auto"/>
        <w:ind w:left="708" w:hanging="709"/>
        <w:jc w:val="both"/>
        <w:rPr>
          <w:rFonts w:ascii="Verdana" w:hAnsi="Verdana"/>
          <w:b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11.1</w:t>
      </w:r>
      <w:r w:rsidR="004D5CFA">
        <w:rPr>
          <w:rFonts w:ascii="Verdana" w:hAnsi="Verdana"/>
          <w:sz w:val="20"/>
          <w:szCs w:val="20"/>
        </w:rPr>
        <w:t xml:space="preserve">2 </w:t>
      </w:r>
      <w:r w:rsidRPr="005E2DB3">
        <w:rPr>
          <w:rFonts w:ascii="Verdana" w:hAnsi="Verdana"/>
          <w:b/>
          <w:sz w:val="20"/>
          <w:szCs w:val="20"/>
          <w:bdr w:val="single" w:sz="4" w:space="0" w:color="auto"/>
        </w:rPr>
        <w:t xml:space="preserve">Termin składania ofert: do dnia  </w:t>
      </w:r>
      <w:r w:rsidR="00CA4EB4">
        <w:rPr>
          <w:rFonts w:ascii="Verdana" w:hAnsi="Verdana"/>
          <w:b/>
          <w:sz w:val="20"/>
          <w:szCs w:val="20"/>
          <w:bdr w:val="single" w:sz="4" w:space="0" w:color="auto"/>
        </w:rPr>
        <w:t>11</w:t>
      </w:r>
      <w:r w:rsidR="006B707C" w:rsidRPr="00DF7E62">
        <w:rPr>
          <w:rFonts w:ascii="Verdana" w:hAnsi="Verdana"/>
          <w:b/>
          <w:sz w:val="20"/>
          <w:szCs w:val="20"/>
          <w:bdr w:val="single" w:sz="4" w:space="0" w:color="auto"/>
        </w:rPr>
        <w:t>.</w:t>
      </w:r>
      <w:r w:rsidR="00E12F1B">
        <w:rPr>
          <w:rFonts w:ascii="Verdana" w:hAnsi="Verdana"/>
          <w:b/>
          <w:sz w:val="20"/>
          <w:szCs w:val="20"/>
          <w:bdr w:val="single" w:sz="4" w:space="0" w:color="auto"/>
        </w:rPr>
        <w:t>1</w:t>
      </w:r>
      <w:r w:rsidR="00CA4EB4">
        <w:rPr>
          <w:rFonts w:ascii="Verdana" w:hAnsi="Verdana"/>
          <w:b/>
          <w:sz w:val="20"/>
          <w:szCs w:val="20"/>
          <w:bdr w:val="single" w:sz="4" w:space="0" w:color="auto"/>
        </w:rPr>
        <w:t>2</w:t>
      </w:r>
      <w:r w:rsidR="00377E62" w:rsidRPr="00DF7E62">
        <w:rPr>
          <w:rFonts w:ascii="Verdana" w:hAnsi="Verdana"/>
          <w:b/>
          <w:sz w:val="20"/>
          <w:szCs w:val="20"/>
          <w:bdr w:val="single" w:sz="4" w:space="0" w:color="auto"/>
        </w:rPr>
        <w:t>.202</w:t>
      </w:r>
      <w:r w:rsidR="000469CE">
        <w:rPr>
          <w:rFonts w:ascii="Verdana" w:hAnsi="Verdana"/>
          <w:b/>
          <w:sz w:val="20"/>
          <w:szCs w:val="20"/>
          <w:bdr w:val="single" w:sz="4" w:space="0" w:color="auto"/>
        </w:rPr>
        <w:t>5</w:t>
      </w:r>
      <w:r w:rsidR="00F94421" w:rsidRPr="00DF7E62">
        <w:rPr>
          <w:rFonts w:ascii="Verdana" w:hAnsi="Verdana"/>
          <w:b/>
          <w:sz w:val="20"/>
          <w:szCs w:val="20"/>
          <w:bdr w:val="single" w:sz="4" w:space="0" w:color="auto"/>
        </w:rPr>
        <w:t xml:space="preserve"> r.</w:t>
      </w:r>
      <w:r w:rsidRPr="00DF7E62">
        <w:rPr>
          <w:rFonts w:ascii="Verdana" w:hAnsi="Verdana"/>
          <w:b/>
          <w:sz w:val="20"/>
          <w:szCs w:val="20"/>
          <w:bdr w:val="single" w:sz="4" w:space="0" w:color="auto"/>
        </w:rPr>
        <w:t xml:space="preserve"> </w:t>
      </w:r>
      <w:r w:rsidRPr="005E2DB3">
        <w:rPr>
          <w:rFonts w:ascii="Verdana" w:hAnsi="Verdana"/>
          <w:b/>
          <w:sz w:val="20"/>
          <w:szCs w:val="20"/>
          <w:bdr w:val="single" w:sz="4" w:space="0" w:color="auto"/>
        </w:rPr>
        <w:t xml:space="preserve">do godziny </w:t>
      </w:r>
      <w:r w:rsidR="00F94421" w:rsidRPr="005E2DB3">
        <w:rPr>
          <w:rFonts w:ascii="Verdana" w:hAnsi="Verdana"/>
          <w:b/>
          <w:sz w:val="20"/>
          <w:szCs w:val="20"/>
          <w:bdr w:val="single" w:sz="4" w:space="0" w:color="auto"/>
        </w:rPr>
        <w:t>10:00</w:t>
      </w:r>
    </w:p>
    <w:p w14:paraId="6E66DA6F" w14:textId="77777777" w:rsidR="00C32B5A" w:rsidRPr="0070468B" w:rsidRDefault="00C32B5A" w:rsidP="00AE0FD7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</w:p>
    <w:p w14:paraId="7AD6D74C" w14:textId="77777777" w:rsidR="00FD5A45" w:rsidRPr="0070468B" w:rsidRDefault="00085766" w:rsidP="00A704A9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12. </w:t>
      </w:r>
      <w:r w:rsidR="00115D85" w:rsidRPr="0070468B">
        <w:rPr>
          <w:rFonts w:ascii="Verdana" w:hAnsi="Verdana"/>
          <w:sz w:val="20"/>
          <w:szCs w:val="20"/>
        </w:rPr>
        <w:t>OTWARCIE</w:t>
      </w:r>
      <w:r w:rsidRPr="0070468B">
        <w:rPr>
          <w:rFonts w:ascii="Verdana" w:hAnsi="Verdana"/>
          <w:sz w:val="20"/>
          <w:szCs w:val="20"/>
        </w:rPr>
        <w:t xml:space="preserve"> OFERT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1F0E6BEF" w14:textId="6D516F7F" w:rsidR="00DB4533" w:rsidRDefault="00682149" w:rsidP="00813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12.</w:t>
      </w:r>
      <w:r w:rsidR="00085766" w:rsidRPr="00AB4E03">
        <w:rPr>
          <w:rFonts w:ascii="Verdana" w:hAnsi="Verdana"/>
          <w:sz w:val="20"/>
          <w:szCs w:val="20"/>
        </w:rPr>
        <w:t>1. </w:t>
      </w:r>
      <w:r w:rsidRPr="00AB4E03">
        <w:rPr>
          <w:rFonts w:ascii="Verdana" w:hAnsi="Verdana"/>
          <w:sz w:val="20"/>
          <w:szCs w:val="20"/>
        </w:rPr>
        <w:t> </w:t>
      </w:r>
      <w:r w:rsidR="00FD5A45" w:rsidRPr="00AB4E03">
        <w:rPr>
          <w:rFonts w:ascii="Verdana" w:hAnsi="Verdana"/>
          <w:b/>
          <w:sz w:val="20"/>
          <w:szCs w:val="20"/>
        </w:rPr>
        <w:t>Otwarcie ofert nas</w:t>
      </w:r>
      <w:r w:rsidR="006B707C">
        <w:rPr>
          <w:rFonts w:ascii="Verdana" w:hAnsi="Verdana"/>
          <w:b/>
          <w:sz w:val="20"/>
          <w:szCs w:val="20"/>
        </w:rPr>
        <w:t xml:space="preserve">tąpi w dniu </w:t>
      </w:r>
      <w:r w:rsidR="00CA4EB4">
        <w:rPr>
          <w:rFonts w:ascii="Verdana" w:hAnsi="Verdana"/>
          <w:b/>
          <w:sz w:val="20"/>
          <w:szCs w:val="20"/>
        </w:rPr>
        <w:t>11</w:t>
      </w:r>
      <w:r w:rsidR="006B707C" w:rsidRPr="00DF7E62">
        <w:rPr>
          <w:rFonts w:ascii="Verdana" w:hAnsi="Verdana"/>
          <w:b/>
          <w:sz w:val="20"/>
          <w:szCs w:val="20"/>
        </w:rPr>
        <w:t>.</w:t>
      </w:r>
      <w:r w:rsidR="00E12F1B">
        <w:rPr>
          <w:rFonts w:ascii="Verdana" w:hAnsi="Verdana"/>
          <w:b/>
          <w:sz w:val="20"/>
          <w:szCs w:val="20"/>
        </w:rPr>
        <w:t>1</w:t>
      </w:r>
      <w:r w:rsidR="00CA4EB4">
        <w:rPr>
          <w:rFonts w:ascii="Verdana" w:hAnsi="Verdana"/>
          <w:b/>
          <w:sz w:val="20"/>
          <w:szCs w:val="20"/>
        </w:rPr>
        <w:t>2</w:t>
      </w:r>
      <w:r w:rsidR="00377E62" w:rsidRPr="00DF7E62">
        <w:rPr>
          <w:rFonts w:ascii="Verdana" w:hAnsi="Verdana"/>
          <w:b/>
          <w:sz w:val="20"/>
          <w:szCs w:val="20"/>
        </w:rPr>
        <w:t>.202</w:t>
      </w:r>
      <w:r w:rsidR="000469CE">
        <w:rPr>
          <w:rFonts w:ascii="Verdana" w:hAnsi="Verdana"/>
          <w:b/>
          <w:sz w:val="20"/>
          <w:szCs w:val="20"/>
        </w:rPr>
        <w:t>5</w:t>
      </w:r>
      <w:r w:rsidR="00085766" w:rsidRPr="00DF7E62">
        <w:rPr>
          <w:rFonts w:ascii="Verdana" w:hAnsi="Verdana"/>
          <w:b/>
          <w:sz w:val="20"/>
          <w:szCs w:val="20"/>
        </w:rPr>
        <w:t xml:space="preserve"> </w:t>
      </w:r>
      <w:r w:rsidR="00085766" w:rsidRPr="00AB4E03">
        <w:rPr>
          <w:rFonts w:ascii="Verdana" w:hAnsi="Verdana"/>
          <w:b/>
          <w:sz w:val="20"/>
          <w:szCs w:val="20"/>
        </w:rPr>
        <w:t>r.</w:t>
      </w:r>
      <w:r w:rsidR="00B70719">
        <w:rPr>
          <w:rFonts w:ascii="Verdana" w:hAnsi="Verdana"/>
          <w:b/>
          <w:sz w:val="20"/>
          <w:szCs w:val="20"/>
        </w:rPr>
        <w:t xml:space="preserve"> o godzinie 1</w:t>
      </w:r>
      <w:r w:rsidR="00F97083">
        <w:rPr>
          <w:rFonts w:ascii="Verdana" w:hAnsi="Verdana"/>
          <w:b/>
          <w:sz w:val="20"/>
          <w:szCs w:val="20"/>
        </w:rPr>
        <w:t>2</w:t>
      </w:r>
      <w:r w:rsidR="00F94421">
        <w:rPr>
          <w:rFonts w:ascii="Verdana" w:hAnsi="Verdana"/>
          <w:b/>
          <w:sz w:val="20"/>
          <w:szCs w:val="20"/>
        </w:rPr>
        <w:t>:00</w:t>
      </w:r>
      <w:r w:rsidR="00FD5A45" w:rsidRPr="00AB4E03">
        <w:rPr>
          <w:rFonts w:ascii="Verdana" w:hAnsi="Verdana"/>
          <w:b/>
          <w:sz w:val="20"/>
          <w:szCs w:val="20"/>
        </w:rPr>
        <w:t>.</w:t>
      </w:r>
    </w:p>
    <w:p w14:paraId="074F63E7" w14:textId="77777777" w:rsidR="00DB4533" w:rsidRPr="00AB4E03" w:rsidRDefault="00DB4533" w:rsidP="00813B90">
      <w:pPr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AA6530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twarcie ofert </w:t>
      </w:r>
      <w:r w:rsidRPr="00AA6530">
        <w:rPr>
          <w:rFonts w:ascii="Verdana" w:hAnsi="Verdana"/>
          <w:sz w:val="20"/>
          <w:szCs w:val="20"/>
        </w:rPr>
        <w:t>odbędzie s</w:t>
      </w:r>
      <w:r>
        <w:rPr>
          <w:rFonts w:ascii="Verdana" w:hAnsi="Verdana"/>
          <w:sz w:val="20"/>
          <w:szCs w:val="20"/>
        </w:rPr>
        <w:t xml:space="preserve">ię w Urzędzie Gminy Janów przy </w:t>
      </w:r>
      <w:r>
        <w:rPr>
          <w:rFonts w:ascii="Verdana" w:hAnsi="Verdana"/>
          <w:sz w:val="20"/>
          <w:szCs w:val="20"/>
        </w:rPr>
        <w:br/>
      </w:r>
      <w:r w:rsidRPr="00AA6530">
        <w:rPr>
          <w:rFonts w:ascii="Verdana" w:hAnsi="Verdana"/>
          <w:sz w:val="20"/>
          <w:szCs w:val="20"/>
        </w:rPr>
        <w:t>ul. Częstochowskiej 1, 42-253 Janów</w:t>
      </w:r>
      <w:r>
        <w:rPr>
          <w:rFonts w:ascii="Verdana" w:hAnsi="Verdana"/>
          <w:sz w:val="20"/>
          <w:szCs w:val="20"/>
        </w:rPr>
        <w:t>.</w:t>
      </w:r>
    </w:p>
    <w:p w14:paraId="0BB8519D" w14:textId="77777777" w:rsidR="00FD5A45" w:rsidRPr="00894BE6" w:rsidRDefault="00682149" w:rsidP="00682149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12.</w:t>
      </w:r>
      <w:r w:rsidR="00C32B5A">
        <w:rPr>
          <w:rFonts w:ascii="Verdana" w:hAnsi="Verdana"/>
          <w:sz w:val="20"/>
          <w:szCs w:val="20"/>
        </w:rPr>
        <w:t>2</w:t>
      </w:r>
      <w:r w:rsidR="00085766" w:rsidRPr="0070468B">
        <w:rPr>
          <w:rFonts w:ascii="Verdana" w:hAnsi="Verdana"/>
          <w:sz w:val="20"/>
          <w:szCs w:val="20"/>
        </w:rPr>
        <w:t>. </w:t>
      </w:r>
      <w:r w:rsidR="00BB3147">
        <w:rPr>
          <w:rFonts w:ascii="Verdana" w:hAnsi="Verdana"/>
          <w:sz w:val="20"/>
          <w:szCs w:val="20"/>
        </w:rPr>
        <w:t> </w:t>
      </w:r>
      <w:r w:rsidR="00FD5A45" w:rsidRPr="0070468B">
        <w:rPr>
          <w:rFonts w:ascii="Verdana" w:hAnsi="Verdana"/>
          <w:sz w:val="20"/>
          <w:szCs w:val="20"/>
        </w:rPr>
        <w:t xml:space="preserve">Niezwłocznie po otwarciu ofert </w:t>
      </w:r>
      <w:r w:rsidR="00BB3147">
        <w:rPr>
          <w:rFonts w:ascii="Verdana" w:hAnsi="Verdana"/>
          <w:sz w:val="20"/>
          <w:szCs w:val="20"/>
        </w:rPr>
        <w:t>z</w:t>
      </w:r>
      <w:r w:rsidR="00FD5A45" w:rsidRPr="0070468B">
        <w:rPr>
          <w:rFonts w:ascii="Verdana" w:hAnsi="Verdana"/>
          <w:sz w:val="20"/>
          <w:szCs w:val="20"/>
        </w:rPr>
        <w:t>amawiający udostępni na stronie internetowej prowadzonego postępowania info</w:t>
      </w:r>
      <w:r w:rsidR="00AB4E03">
        <w:rPr>
          <w:rFonts w:ascii="Verdana" w:hAnsi="Verdana"/>
          <w:sz w:val="20"/>
          <w:szCs w:val="20"/>
        </w:rPr>
        <w:t xml:space="preserve">rmacje o: </w:t>
      </w:r>
      <w:r w:rsidR="00BB3147">
        <w:rPr>
          <w:rFonts w:ascii="Verdana" w:hAnsi="Verdana"/>
          <w:sz w:val="20"/>
          <w:szCs w:val="20"/>
        </w:rPr>
        <w:t>nazwach albo imionach i </w:t>
      </w:r>
      <w:r w:rsidR="00FD5A45" w:rsidRPr="0070468B">
        <w:rPr>
          <w:rFonts w:ascii="Verdana" w:hAnsi="Verdana"/>
          <w:sz w:val="20"/>
          <w:szCs w:val="20"/>
        </w:rPr>
        <w:t xml:space="preserve">nazwiskach oraz siedzibach lub miejscach prowadzonej działalności gospodarczej albo miejscach zamieszkania </w:t>
      </w:r>
      <w:r w:rsidR="00BB3147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="00FD5A45" w:rsidRPr="0070468B">
        <w:rPr>
          <w:rFonts w:ascii="Verdana" w:hAnsi="Verdana"/>
          <w:sz w:val="20"/>
          <w:szCs w:val="20"/>
        </w:rPr>
        <w:t xml:space="preserve">ów, </w:t>
      </w:r>
      <w:r w:rsidR="00115D85" w:rsidRPr="0070468B">
        <w:rPr>
          <w:rFonts w:ascii="Verdana" w:hAnsi="Verdana"/>
          <w:sz w:val="20"/>
          <w:szCs w:val="20"/>
        </w:rPr>
        <w:t xml:space="preserve">których oferty zostały otwarte; </w:t>
      </w:r>
      <w:r w:rsidR="00BB3147">
        <w:rPr>
          <w:rFonts w:ascii="Verdana" w:hAnsi="Verdana"/>
          <w:sz w:val="20"/>
          <w:szCs w:val="20"/>
        </w:rPr>
        <w:t xml:space="preserve">oraz </w:t>
      </w:r>
      <w:r w:rsidR="00115D85" w:rsidRPr="00894BE6">
        <w:rPr>
          <w:rFonts w:ascii="Verdana" w:hAnsi="Verdana"/>
          <w:sz w:val="20"/>
          <w:szCs w:val="20"/>
        </w:rPr>
        <w:t>cenach zawartych w </w:t>
      </w:r>
      <w:r w:rsidR="00FD5A45" w:rsidRPr="00894BE6">
        <w:rPr>
          <w:rFonts w:ascii="Verdana" w:hAnsi="Verdana"/>
          <w:sz w:val="20"/>
          <w:szCs w:val="20"/>
        </w:rPr>
        <w:t>ofertach</w:t>
      </w:r>
      <w:r w:rsidR="00085766" w:rsidRPr="00894BE6">
        <w:rPr>
          <w:rFonts w:ascii="Verdana" w:hAnsi="Verdana"/>
          <w:sz w:val="20"/>
          <w:szCs w:val="20"/>
        </w:rPr>
        <w:t>.</w:t>
      </w:r>
    </w:p>
    <w:p w14:paraId="391FAC75" w14:textId="77777777" w:rsidR="00454D9B" w:rsidRDefault="00454D9B" w:rsidP="00570844">
      <w:p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</w:p>
    <w:p w14:paraId="0F27D5BB" w14:textId="77777777" w:rsidR="00AA7EB9" w:rsidRDefault="00E35E54" w:rsidP="00682149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13. </w:t>
      </w:r>
      <w:r w:rsidR="00AA7EB9">
        <w:rPr>
          <w:rFonts w:ascii="Verdana" w:hAnsi="Verdana"/>
          <w:sz w:val="20"/>
          <w:szCs w:val="20"/>
        </w:rPr>
        <w:t>PODSTAWY WYKLUCZENIA</w:t>
      </w:r>
      <w:r w:rsidR="002113B0" w:rsidRPr="0070468B">
        <w:rPr>
          <w:rFonts w:ascii="Verdana" w:hAnsi="Verdana"/>
          <w:sz w:val="20"/>
          <w:szCs w:val="20"/>
        </w:rPr>
        <w:t>, O KTÓRYCH MOWA W ART. 108 UST. 1</w:t>
      </w:r>
      <w:r w:rsidR="002113B0" w:rsidRPr="00AB4E03">
        <w:rPr>
          <w:rFonts w:ascii="Verdana" w:hAnsi="Verdana"/>
          <w:sz w:val="20"/>
          <w:szCs w:val="20"/>
        </w:rPr>
        <w:t>ORAZ W ART. 109 UST. 1 USTAWY PZP.</w:t>
      </w:r>
    </w:p>
    <w:p w14:paraId="063F1684" w14:textId="77777777" w:rsidR="00FD5A45" w:rsidRPr="0070468B" w:rsidRDefault="002113B0" w:rsidP="002113B0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13.1.  </w:t>
      </w:r>
      <w:r w:rsidR="00E35E54" w:rsidRPr="0070468B">
        <w:rPr>
          <w:rFonts w:ascii="Verdana" w:hAnsi="Verdana"/>
          <w:sz w:val="20"/>
          <w:szCs w:val="20"/>
        </w:rPr>
        <w:t xml:space="preserve">PODSTAWY WYKLUCZENIA, O KTÓRYCH MOWA W ART. 108 UST. 1 </w:t>
      </w:r>
      <w:r w:rsidR="00793CEE">
        <w:rPr>
          <w:rFonts w:ascii="Verdana" w:hAnsi="Verdana"/>
          <w:sz w:val="20"/>
          <w:szCs w:val="20"/>
        </w:rPr>
        <w:t xml:space="preserve">USTAWY </w:t>
      </w:r>
      <w:r w:rsidR="00E35E54" w:rsidRPr="0070468B">
        <w:rPr>
          <w:rFonts w:ascii="Verdana" w:hAnsi="Verdana"/>
          <w:sz w:val="20"/>
          <w:szCs w:val="20"/>
        </w:rPr>
        <w:t>PZP</w:t>
      </w:r>
      <w:r w:rsidR="00FD5A45" w:rsidRPr="0070468B">
        <w:rPr>
          <w:rFonts w:ascii="Verdana" w:hAnsi="Verdana"/>
          <w:sz w:val="20"/>
          <w:szCs w:val="20"/>
        </w:rPr>
        <w:t xml:space="preserve">. </w:t>
      </w:r>
    </w:p>
    <w:p w14:paraId="3D4F868B" w14:textId="77777777" w:rsidR="00FD5A45" w:rsidRDefault="00E35E54" w:rsidP="002113B0">
      <w:pPr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</w:t>
      </w:r>
      <w:r w:rsidR="00FD5A45" w:rsidRPr="0070468B">
        <w:rPr>
          <w:rFonts w:ascii="Verdana" w:hAnsi="Verdana"/>
          <w:sz w:val="20"/>
          <w:szCs w:val="20"/>
        </w:rPr>
        <w:t>ykonawca, ża</w:t>
      </w:r>
      <w:r w:rsidRPr="0070468B">
        <w:rPr>
          <w:rFonts w:ascii="Verdana" w:hAnsi="Verdana"/>
          <w:sz w:val="20"/>
          <w:szCs w:val="20"/>
        </w:rPr>
        <w:t>den ze wspólników konsorcjum (w </w:t>
      </w:r>
      <w:r w:rsidR="00FD5A45" w:rsidRPr="0070468B">
        <w:rPr>
          <w:rFonts w:ascii="Verdana" w:hAnsi="Verdana"/>
          <w:sz w:val="20"/>
          <w:szCs w:val="20"/>
        </w:rPr>
        <w:t>przypadku składania oferty wspólnej)</w:t>
      </w:r>
      <w:r w:rsidR="00BB3147">
        <w:rPr>
          <w:rFonts w:ascii="Verdana" w:hAnsi="Verdana"/>
          <w:sz w:val="20"/>
          <w:szCs w:val="20"/>
        </w:rPr>
        <w:t xml:space="preserve">, </w:t>
      </w:r>
      <w:r w:rsidR="00BB3147" w:rsidRPr="00AB4E03">
        <w:rPr>
          <w:rFonts w:ascii="Verdana" w:hAnsi="Verdana"/>
          <w:sz w:val="20"/>
          <w:szCs w:val="20"/>
        </w:rPr>
        <w:t>żaden ze wspólników spółki cywilnej</w:t>
      </w:r>
      <w:r w:rsidR="00FD5A45" w:rsidRPr="00AB4E03">
        <w:rPr>
          <w:rFonts w:ascii="Verdana" w:hAnsi="Verdana"/>
          <w:sz w:val="20"/>
          <w:szCs w:val="20"/>
        </w:rPr>
        <w:t xml:space="preserve"> ani żaden</w:t>
      </w:r>
      <w:r w:rsidR="00FD5A45" w:rsidRPr="0070468B">
        <w:rPr>
          <w:rFonts w:ascii="Verdana" w:hAnsi="Verdana"/>
          <w:sz w:val="20"/>
          <w:szCs w:val="20"/>
        </w:rPr>
        <w:t xml:space="preserve"> podmiot, na którego zasoby powołuje się </w:t>
      </w:r>
      <w:r w:rsidR="00BB3147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="00FD5A45" w:rsidRPr="0070468B">
        <w:rPr>
          <w:rFonts w:ascii="Verdana" w:hAnsi="Verdana"/>
          <w:sz w:val="20"/>
          <w:szCs w:val="20"/>
        </w:rPr>
        <w:t xml:space="preserve">a w celu spełnienia </w:t>
      </w:r>
      <w:r w:rsidRPr="0070468B">
        <w:rPr>
          <w:rFonts w:ascii="Verdana" w:hAnsi="Verdana"/>
          <w:sz w:val="20"/>
          <w:szCs w:val="20"/>
        </w:rPr>
        <w:t xml:space="preserve">warunków udziału w postępowaniu nie może podlegać wykluczeniu z postępowania na podstawie żadnej z przesłanek, o których mowa w art. 108 ust. 1 </w:t>
      </w:r>
      <w:r w:rsidR="00BB3147">
        <w:rPr>
          <w:rFonts w:ascii="Verdana" w:hAnsi="Verdana"/>
          <w:sz w:val="20"/>
          <w:szCs w:val="20"/>
        </w:rPr>
        <w:t xml:space="preserve">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>.</w:t>
      </w:r>
    </w:p>
    <w:p w14:paraId="2EE94C01" w14:textId="77777777" w:rsidR="00EF0E70" w:rsidRPr="00616097" w:rsidRDefault="00AA7EB9" w:rsidP="00EF0E70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</w:t>
      </w:r>
      <w:r w:rsidR="002113B0" w:rsidRPr="00AB4E03">
        <w:rPr>
          <w:rFonts w:ascii="Verdana" w:hAnsi="Verdana"/>
          <w:sz w:val="20"/>
          <w:szCs w:val="20"/>
        </w:rPr>
        <w:t>3</w:t>
      </w:r>
      <w:r w:rsidRPr="00AB4E03">
        <w:rPr>
          <w:rFonts w:ascii="Verdana" w:hAnsi="Verdana"/>
          <w:sz w:val="20"/>
          <w:szCs w:val="20"/>
        </w:rPr>
        <w:t>.</w:t>
      </w:r>
      <w:r w:rsidR="002113B0" w:rsidRPr="00AB4E03">
        <w:rPr>
          <w:rFonts w:ascii="Verdana" w:hAnsi="Verdana"/>
          <w:sz w:val="20"/>
          <w:szCs w:val="20"/>
        </w:rPr>
        <w:t>2.</w:t>
      </w:r>
      <w:r w:rsidRPr="00AB4E03">
        <w:rPr>
          <w:rFonts w:ascii="Verdana" w:hAnsi="Verdana"/>
          <w:sz w:val="20"/>
          <w:szCs w:val="20"/>
        </w:rPr>
        <w:t> </w:t>
      </w:r>
      <w:r w:rsidR="002113B0" w:rsidRPr="00AB4E03">
        <w:rPr>
          <w:rFonts w:ascii="Verdana" w:hAnsi="Verdana"/>
          <w:sz w:val="20"/>
          <w:szCs w:val="20"/>
        </w:rPr>
        <w:t> </w:t>
      </w:r>
      <w:r w:rsidR="00EF0E70" w:rsidRPr="00616097">
        <w:rPr>
          <w:rFonts w:ascii="Verdana" w:hAnsi="Verdana"/>
          <w:sz w:val="20"/>
          <w:szCs w:val="20"/>
        </w:rPr>
        <w:t xml:space="preserve">PODSTAWY WYKLUCZENIA, O KTÓRYCH MOWA W ART. 109 UST. 1 USTAWY PZP.  </w:t>
      </w:r>
    </w:p>
    <w:p w14:paraId="3D3A527C" w14:textId="017B29E8" w:rsidR="001F4CC6" w:rsidRPr="001F4CC6" w:rsidRDefault="00EF0E70" w:rsidP="001F4CC6">
      <w:pPr>
        <w:spacing w:after="12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616097">
        <w:rPr>
          <w:rFonts w:ascii="Verdana" w:hAnsi="Verdana"/>
          <w:sz w:val="20"/>
          <w:szCs w:val="20"/>
        </w:rPr>
        <w:t xml:space="preserve">Nie może podlegać wykluczeniu z postępowania na podstawie przesłanek, o których mowa w art. 109 ust. 1 ustawy </w:t>
      </w:r>
      <w:proofErr w:type="spellStart"/>
      <w:r w:rsidRPr="00616097">
        <w:rPr>
          <w:rFonts w:ascii="Verdana" w:hAnsi="Verdana"/>
          <w:sz w:val="20"/>
          <w:szCs w:val="20"/>
        </w:rPr>
        <w:t>Pzp</w:t>
      </w:r>
      <w:proofErr w:type="spellEnd"/>
      <w:r w:rsidRPr="00616097">
        <w:rPr>
          <w:rFonts w:ascii="Verdana" w:hAnsi="Verdana"/>
          <w:sz w:val="20"/>
          <w:szCs w:val="20"/>
        </w:rPr>
        <w:t>: wykonawca, żaden ze wspólników – w przypadku składania oferty wspólnej (konsorcjum, spółka cywilna), żaden podmiot udostępniający zasoby, na które powołuje się wykonawca w celu spełnienia warunków udziału w postępowaniu.</w:t>
      </w:r>
    </w:p>
    <w:p w14:paraId="1E6D5E3C" w14:textId="77777777" w:rsidR="00FE3CC8" w:rsidRPr="002B6051" w:rsidRDefault="00FE3CC8" w:rsidP="001F4CC6">
      <w:pPr>
        <w:spacing w:after="0" w:line="240" w:lineRule="auto"/>
        <w:ind w:left="1134" w:hanging="426"/>
        <w:jc w:val="both"/>
        <w:rPr>
          <w:rFonts w:ascii="Verdana" w:hAnsi="Verdana"/>
          <w:sz w:val="20"/>
          <w:szCs w:val="20"/>
        </w:rPr>
      </w:pPr>
      <w:r w:rsidRPr="002B6051">
        <w:rPr>
          <w:rFonts w:ascii="Verdana" w:hAnsi="Verdana"/>
          <w:sz w:val="20"/>
          <w:szCs w:val="20"/>
        </w:rPr>
        <w:t>13.3.  PODSTAWY WYKLUCZENIA, O KTÓRYCH MOWA W ART. 7 UST. 1 USTAWY Z DNIA 13 KWIETNIA 2022 R. O SZCZEGÓLNYCH ROZWIĄZANIACH W ZAKRESIE PRZECIWDZIAŁANIA WSPIERANIU AGRESJI NA UKRAINĘ ORAZ SŁUŻĄCYCH OCHRONIE BEZPIECZEŃSTWA NARODOWEGO.</w:t>
      </w:r>
    </w:p>
    <w:p w14:paraId="71C7E477" w14:textId="426FB58E" w:rsidR="00485FF6" w:rsidRDefault="00FE3CC8" w:rsidP="0073067F">
      <w:pPr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2B6051">
        <w:rPr>
          <w:rFonts w:ascii="Verdana" w:hAnsi="Verdana"/>
          <w:sz w:val="20"/>
          <w:szCs w:val="20"/>
        </w:rPr>
        <w:t>Nie może podlegać wykluczeniu z postępowania na podstawie przesłanek, o których mowa w art. 7 ust. 1 ustawy z dnia 13 kwietnia 2022 r. o szczególnych rozwiązaniach w zakresie przeciwdziałania wspieraniu agresji na Ukrainę oraz służących ochronie bezpieczeństwa narodowego (Dz. U. z 202</w:t>
      </w:r>
      <w:r w:rsidR="00F32289">
        <w:rPr>
          <w:rFonts w:ascii="Verdana" w:hAnsi="Verdana"/>
          <w:sz w:val="20"/>
          <w:szCs w:val="20"/>
        </w:rPr>
        <w:t>4</w:t>
      </w:r>
      <w:r w:rsidRPr="002B6051">
        <w:rPr>
          <w:rFonts w:ascii="Verdana" w:hAnsi="Verdana"/>
          <w:sz w:val="20"/>
          <w:szCs w:val="20"/>
        </w:rPr>
        <w:t xml:space="preserve"> r., poz. </w:t>
      </w:r>
      <w:r w:rsidR="00F32289">
        <w:rPr>
          <w:rFonts w:ascii="Verdana" w:hAnsi="Verdana"/>
          <w:sz w:val="20"/>
          <w:szCs w:val="20"/>
        </w:rPr>
        <w:t>507</w:t>
      </w:r>
      <w:r w:rsidRPr="002B6051">
        <w:rPr>
          <w:rFonts w:ascii="Verdana" w:hAnsi="Verdana"/>
          <w:sz w:val="20"/>
          <w:szCs w:val="20"/>
        </w:rPr>
        <w:t xml:space="preserve">): wykonawca, żaden ze wspólników - w przypadku składania oferty wspólnej (konsorcjum, spółka cywilna), żaden podmiot udostępniający zasoby, </w:t>
      </w:r>
      <w:r w:rsidRPr="002B6051">
        <w:rPr>
          <w:rFonts w:ascii="Verdana" w:hAnsi="Verdana"/>
          <w:sz w:val="20"/>
          <w:szCs w:val="20"/>
        </w:rPr>
        <w:lastRenderedPageBreak/>
        <w:t>na które powołuje się wykonawca w celu spełnienia warunków udziału w postępowaniu.</w:t>
      </w:r>
    </w:p>
    <w:p w14:paraId="0431628B" w14:textId="77777777" w:rsidR="00CB787C" w:rsidRDefault="00CB787C" w:rsidP="00A1268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E38DF59" w14:textId="6933D2F8" w:rsidR="00B05374" w:rsidRPr="0073067F" w:rsidRDefault="00E35E54" w:rsidP="0073067F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14. SPOSÓB OBLICZENIA CENY OFERTY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7A7E494B" w14:textId="54578FEA" w:rsidR="00B05374" w:rsidRPr="00B05374" w:rsidRDefault="00B05374" w:rsidP="00B05374">
      <w:pPr>
        <w:spacing w:after="120" w:line="276" w:lineRule="auto"/>
        <w:ind w:left="284"/>
        <w:rPr>
          <w:rFonts w:ascii="Verdana" w:hAnsi="Verdana" w:cs="Arial"/>
          <w:sz w:val="20"/>
        </w:rPr>
      </w:pPr>
      <w:r w:rsidRPr="00B05374">
        <w:rPr>
          <w:rFonts w:ascii="Verdana" w:hAnsi="Verdana" w:cs="Arial"/>
          <w:color w:val="000000"/>
          <w:sz w:val="20"/>
        </w:rPr>
        <w:t xml:space="preserve">Cenę oferty należy </w:t>
      </w:r>
      <w:r w:rsidRPr="00B05374">
        <w:rPr>
          <w:rFonts w:ascii="Verdana" w:hAnsi="Verdana" w:cs="Arial"/>
          <w:sz w:val="20"/>
        </w:rPr>
        <w:t xml:space="preserve">podać w FORMULARZU OFERTOWYM, stanowiącym załącznik nr 3 do SWZ, </w:t>
      </w:r>
      <w:r w:rsidRPr="00B05374">
        <w:rPr>
          <w:rFonts w:ascii="Verdana" w:hAnsi="Verdana" w:cs="Verdana"/>
          <w:sz w:val="20"/>
        </w:rPr>
        <w:t>w formie ryczałtu</w:t>
      </w:r>
      <w:r w:rsidRPr="00B05374">
        <w:rPr>
          <w:rFonts w:ascii="Verdana" w:hAnsi="Verdana" w:cs="Arial"/>
          <w:sz w:val="20"/>
        </w:rPr>
        <w:t xml:space="preserve"> odpowiednio dla części, na które składana jest oferta.</w:t>
      </w:r>
    </w:p>
    <w:p w14:paraId="59CEB689" w14:textId="77777777" w:rsidR="00B05374" w:rsidRPr="00B05374" w:rsidRDefault="00B05374" w:rsidP="00B05374">
      <w:pPr>
        <w:spacing w:after="120" w:line="276" w:lineRule="auto"/>
        <w:ind w:left="284"/>
        <w:contextualSpacing/>
        <w:rPr>
          <w:rFonts w:ascii="Verdana" w:hAnsi="Verdana" w:cs="Times New Roman"/>
          <w:sz w:val="20"/>
        </w:rPr>
      </w:pPr>
      <w:r w:rsidRPr="00B05374">
        <w:rPr>
          <w:rFonts w:ascii="Verdana" w:hAnsi="Verdana"/>
          <w:sz w:val="20"/>
        </w:rPr>
        <w:t>Ustawa z dnia 23 kwietnia 1964 r. Kodeks cywilny (</w:t>
      </w:r>
      <w:proofErr w:type="spellStart"/>
      <w:r w:rsidRPr="00B05374">
        <w:rPr>
          <w:rFonts w:ascii="Verdana" w:hAnsi="Verdana"/>
          <w:sz w:val="20"/>
        </w:rPr>
        <w:t>t.j</w:t>
      </w:r>
      <w:proofErr w:type="spellEnd"/>
      <w:r w:rsidRPr="00B05374">
        <w:rPr>
          <w:rFonts w:ascii="Verdana" w:hAnsi="Verdana"/>
          <w:sz w:val="20"/>
        </w:rPr>
        <w:t>.</w:t>
      </w:r>
      <w:r w:rsidRPr="00B05374">
        <w:rPr>
          <w:rFonts w:ascii="Verdana" w:hAnsi="Verdana"/>
          <w:color w:val="000000"/>
          <w:sz w:val="20"/>
        </w:rPr>
        <w:t xml:space="preserve"> </w:t>
      </w:r>
      <w:r w:rsidRPr="00B05374">
        <w:rPr>
          <w:rFonts w:ascii="Verdana" w:hAnsi="Verdana"/>
          <w:bCs/>
          <w:color w:val="000000"/>
          <w:sz w:val="20"/>
        </w:rPr>
        <w:t>Dz. U. z 2024 r. poz. 1061 ze zm.</w:t>
      </w:r>
      <w:r w:rsidRPr="00B05374">
        <w:rPr>
          <w:rFonts w:ascii="Verdana" w:hAnsi="Verdana"/>
          <w:sz w:val="20"/>
        </w:rPr>
        <w:t>) ten rodzaj wynagrodzenia określa w art. 632 następująco:</w:t>
      </w:r>
    </w:p>
    <w:p w14:paraId="6A3D7C02" w14:textId="77777777" w:rsidR="00B05374" w:rsidRPr="00B05374" w:rsidRDefault="00B05374" w:rsidP="00B05374">
      <w:pPr>
        <w:spacing w:after="0" w:line="276" w:lineRule="auto"/>
        <w:ind w:left="851" w:hanging="567"/>
        <w:rPr>
          <w:rFonts w:ascii="Verdana" w:hAnsi="Verdana"/>
          <w:sz w:val="20"/>
        </w:rPr>
      </w:pPr>
      <w:r w:rsidRPr="00B05374">
        <w:rPr>
          <w:rFonts w:ascii="Verdana" w:hAnsi="Verdana" w:cs="Verdana"/>
          <w:sz w:val="20"/>
        </w:rPr>
        <w:t>§ 1. </w:t>
      </w:r>
      <w:r w:rsidRPr="00B05374">
        <w:rPr>
          <w:rFonts w:ascii="Verdana" w:hAnsi="Verdana" w:cs="Verdana"/>
          <w:sz w:val="20"/>
        </w:rPr>
        <w:tab/>
        <w:t>Jeżeli strony umówiły się o wynagrodzenie ryczałtowe, przyjmujący zamówienie nie może żądać podwyższenia wynagrodzenia, chociażby w czasie zawarcia umowy nie można było przewidzieć rozmiaru lub kosztów prac.</w:t>
      </w:r>
    </w:p>
    <w:p w14:paraId="53CB5B8D" w14:textId="77777777" w:rsidR="00B05374" w:rsidRPr="00B05374" w:rsidRDefault="00B05374" w:rsidP="00B05374">
      <w:pPr>
        <w:spacing w:after="120" w:line="276" w:lineRule="auto"/>
        <w:ind w:left="851" w:hanging="567"/>
        <w:rPr>
          <w:rFonts w:ascii="Verdana" w:hAnsi="Verdana"/>
          <w:sz w:val="20"/>
        </w:rPr>
      </w:pPr>
      <w:r w:rsidRPr="00B05374">
        <w:rPr>
          <w:rFonts w:ascii="Verdana" w:hAnsi="Verdana" w:cs="Verdana"/>
          <w:sz w:val="20"/>
        </w:rPr>
        <w:t>§ 2. </w:t>
      </w:r>
      <w:r w:rsidRPr="00B05374">
        <w:rPr>
          <w:rFonts w:ascii="Verdana" w:hAnsi="Verdana" w:cs="Verdana"/>
          <w:sz w:val="20"/>
        </w:rPr>
        <w:tab/>
        <w:t>Jeżeli jednak wskutek zmiany stosunków, której nie można było przewidzieć, wykonanie dzieła groziłoby przyjmującemu zamówienie rażącą stratą, sąd może podwyższyć ryczałt lub rozwiązać umowę.</w:t>
      </w:r>
    </w:p>
    <w:p w14:paraId="04484200" w14:textId="799A2809" w:rsidR="00C91255" w:rsidRPr="0073067F" w:rsidRDefault="00B05374" w:rsidP="00A12688">
      <w:pPr>
        <w:spacing w:line="276" w:lineRule="auto"/>
        <w:ind w:left="284" w:hanging="426"/>
        <w:jc w:val="both"/>
        <w:rPr>
          <w:rFonts w:ascii="Verdana" w:hAnsi="Verdana" w:cs="Verdana"/>
          <w:sz w:val="20"/>
        </w:rPr>
      </w:pPr>
      <w:r w:rsidRPr="00B05374">
        <w:rPr>
          <w:rFonts w:ascii="Verdana" w:hAnsi="Verdana"/>
          <w:b/>
          <w:bCs/>
          <w:sz w:val="20"/>
        </w:rPr>
        <w:tab/>
      </w:r>
      <w:r w:rsidR="00A12688" w:rsidRPr="00A12688">
        <w:rPr>
          <w:rFonts w:ascii="Verdana" w:hAnsi="Verdana"/>
          <w:bCs/>
          <w:sz w:val="20"/>
        </w:rPr>
        <w:t>W związku z powyższym cena oferty musi zawierać wszelkie koszty niezbędne do zrealizowania zamówienia wynikające wprost z SWZ, jak również w niej nie ujęte, a wynikające z zasad wiedzy technicznej, bez których nie można wykonać zamówienia.</w:t>
      </w:r>
    </w:p>
    <w:p w14:paraId="2699DD1E" w14:textId="47FC4EA7" w:rsidR="00B05374" w:rsidRDefault="00E35E54" w:rsidP="0073067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15. OPIS KRYTERIÓW OCENY OFERT, WAGI TYCH KRYTERIÓW I SPOSÓB OCENY OFERT.</w:t>
      </w:r>
    </w:p>
    <w:p w14:paraId="3562438C" w14:textId="77777777" w:rsidR="0073067F" w:rsidRPr="0073067F" w:rsidRDefault="0073067F" w:rsidP="0073067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65042F0" w14:textId="77777777" w:rsidR="00723D6C" w:rsidRPr="005F0D40" w:rsidRDefault="00723D6C" w:rsidP="00723D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5F0D40">
        <w:rPr>
          <w:rFonts w:ascii="Verdana" w:hAnsi="Verdana"/>
          <w:b/>
          <w:sz w:val="20"/>
          <w:szCs w:val="20"/>
        </w:rPr>
        <w:t xml:space="preserve">Kryteriami wyboru oferty najkorzystniejszej będą: </w:t>
      </w:r>
    </w:p>
    <w:p w14:paraId="4024CF4C" w14:textId="77777777" w:rsidR="00723D6C" w:rsidRPr="005F0D40" w:rsidRDefault="00723D6C" w:rsidP="00723D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5F0D40">
        <w:rPr>
          <w:rFonts w:ascii="Verdana" w:hAnsi="Verdana"/>
          <w:sz w:val="20"/>
          <w:szCs w:val="20"/>
        </w:rPr>
        <w:t>1) </w:t>
      </w:r>
      <w:r w:rsidRPr="005F0D40">
        <w:rPr>
          <w:rFonts w:ascii="Verdana" w:hAnsi="Verdana"/>
          <w:b/>
          <w:sz w:val="20"/>
          <w:szCs w:val="20"/>
        </w:rPr>
        <w:t>cena ryczałtowa brutto</w:t>
      </w:r>
      <w:r w:rsidRPr="005F0D40">
        <w:rPr>
          <w:rFonts w:ascii="Verdana" w:hAnsi="Verdana"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60</w:t>
      </w:r>
      <w:r w:rsidRPr="005F0D40">
        <w:rPr>
          <w:rFonts w:ascii="Verdana" w:hAnsi="Verdana"/>
          <w:b/>
          <w:sz w:val="20"/>
          <w:szCs w:val="20"/>
        </w:rPr>
        <w:t>%</w:t>
      </w:r>
      <w:r w:rsidRPr="005F0D40">
        <w:rPr>
          <w:rFonts w:ascii="Verdana" w:hAnsi="Verdana"/>
          <w:sz w:val="20"/>
          <w:szCs w:val="20"/>
        </w:rPr>
        <w:t>;</w:t>
      </w:r>
    </w:p>
    <w:p w14:paraId="5F3175D7" w14:textId="77777777" w:rsidR="00723D6C" w:rsidRPr="005F0D40" w:rsidRDefault="00723D6C" w:rsidP="00723D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5F0D40">
        <w:rPr>
          <w:rFonts w:ascii="Verdana" w:hAnsi="Verdana"/>
          <w:sz w:val="20"/>
          <w:szCs w:val="20"/>
        </w:rPr>
        <w:t>2) </w:t>
      </w:r>
      <w:r w:rsidRPr="005F0D40">
        <w:rPr>
          <w:rFonts w:ascii="Verdana" w:hAnsi="Verdana"/>
          <w:b/>
          <w:sz w:val="20"/>
          <w:szCs w:val="20"/>
        </w:rPr>
        <w:t>długość okresu gwarancji</w:t>
      </w:r>
      <w:r w:rsidRPr="005F0D40">
        <w:rPr>
          <w:rFonts w:ascii="Verdana" w:hAnsi="Verdana"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40</w:t>
      </w:r>
      <w:r w:rsidRPr="005F0D40">
        <w:rPr>
          <w:rFonts w:ascii="Verdana" w:hAnsi="Verdana"/>
          <w:b/>
          <w:sz w:val="20"/>
          <w:szCs w:val="20"/>
        </w:rPr>
        <w:t>%</w:t>
      </w:r>
      <w:r w:rsidRPr="005F0D40">
        <w:rPr>
          <w:rFonts w:ascii="Verdana" w:hAnsi="Verdana"/>
          <w:sz w:val="20"/>
          <w:szCs w:val="20"/>
        </w:rPr>
        <w:t>.</w:t>
      </w:r>
    </w:p>
    <w:p w14:paraId="0782B424" w14:textId="77777777" w:rsidR="00723D6C" w:rsidRPr="005F0D40" w:rsidRDefault="00723D6C" w:rsidP="00723D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5F0D40">
        <w:rPr>
          <w:rFonts w:ascii="Verdana" w:hAnsi="Verdana"/>
          <w:sz w:val="20"/>
          <w:szCs w:val="20"/>
        </w:rPr>
        <w:t>Oferty nieodrzucone oceniane będą według wzoru:</w:t>
      </w:r>
    </w:p>
    <w:p w14:paraId="3C45864C" w14:textId="77777777" w:rsidR="00723D6C" w:rsidRPr="005F0D40" w:rsidRDefault="00723D6C" w:rsidP="00723D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center"/>
        <w:rPr>
          <w:rFonts w:ascii="Verdana" w:hAnsi="Verdana"/>
          <w:b/>
          <w:sz w:val="20"/>
          <w:szCs w:val="20"/>
        </w:rPr>
      </w:pPr>
      <w:r w:rsidRPr="005F0D40">
        <w:rPr>
          <w:rFonts w:ascii="Verdana" w:hAnsi="Verdana"/>
          <w:b/>
          <w:sz w:val="20"/>
          <w:szCs w:val="20"/>
        </w:rPr>
        <w:t>(</w:t>
      </w:r>
      <w:proofErr w:type="spellStart"/>
      <w:r w:rsidRPr="005F0D40">
        <w:rPr>
          <w:rFonts w:ascii="Verdana" w:hAnsi="Verdana"/>
          <w:b/>
          <w:sz w:val="20"/>
          <w:szCs w:val="20"/>
        </w:rPr>
        <w:t>Cmin</w:t>
      </w:r>
      <w:proofErr w:type="spellEnd"/>
      <w:r w:rsidRPr="005F0D40">
        <w:rPr>
          <w:rFonts w:ascii="Verdana" w:hAnsi="Verdana"/>
          <w:b/>
          <w:sz w:val="20"/>
          <w:szCs w:val="20"/>
        </w:rPr>
        <w:t>/</w:t>
      </w:r>
      <w:proofErr w:type="spellStart"/>
      <w:r w:rsidRPr="005F0D40">
        <w:rPr>
          <w:rFonts w:ascii="Verdana" w:hAnsi="Verdana"/>
          <w:b/>
          <w:sz w:val="20"/>
          <w:szCs w:val="20"/>
        </w:rPr>
        <w:t>Cb</w:t>
      </w:r>
      <w:proofErr w:type="spellEnd"/>
      <w:r w:rsidRPr="005F0D40">
        <w:rPr>
          <w:rFonts w:ascii="Verdana" w:hAnsi="Verdana"/>
          <w:b/>
          <w:sz w:val="20"/>
          <w:szCs w:val="20"/>
        </w:rPr>
        <w:t xml:space="preserve"> * </w:t>
      </w:r>
      <w:r>
        <w:rPr>
          <w:rFonts w:ascii="Verdana" w:hAnsi="Verdana"/>
          <w:b/>
          <w:sz w:val="20"/>
          <w:szCs w:val="20"/>
        </w:rPr>
        <w:t>60</w:t>
      </w:r>
      <w:r w:rsidRPr="005F0D40">
        <w:rPr>
          <w:rFonts w:ascii="Verdana" w:hAnsi="Verdana"/>
          <w:b/>
          <w:sz w:val="20"/>
          <w:szCs w:val="20"/>
        </w:rPr>
        <w:t>%) * 100 + (</w:t>
      </w:r>
      <w:proofErr w:type="spellStart"/>
      <w:r w:rsidRPr="005F0D40">
        <w:rPr>
          <w:rFonts w:ascii="Verdana" w:hAnsi="Verdana"/>
          <w:b/>
          <w:sz w:val="20"/>
          <w:szCs w:val="20"/>
        </w:rPr>
        <w:t>Gb</w:t>
      </w:r>
      <w:proofErr w:type="spellEnd"/>
      <w:r w:rsidRPr="005F0D40">
        <w:rPr>
          <w:rFonts w:ascii="Verdana" w:hAnsi="Verdana"/>
          <w:b/>
          <w:sz w:val="20"/>
          <w:szCs w:val="20"/>
        </w:rPr>
        <w:t>/</w:t>
      </w:r>
      <w:r>
        <w:rPr>
          <w:rFonts w:ascii="Verdana" w:hAnsi="Verdana"/>
          <w:b/>
          <w:sz w:val="20"/>
          <w:szCs w:val="20"/>
        </w:rPr>
        <w:t>36</w:t>
      </w:r>
      <w:r w:rsidRPr="005F0D40">
        <w:rPr>
          <w:rFonts w:ascii="Verdana" w:hAnsi="Verdana"/>
          <w:b/>
          <w:sz w:val="20"/>
          <w:szCs w:val="20"/>
        </w:rPr>
        <w:t xml:space="preserve">* </w:t>
      </w:r>
      <w:r>
        <w:rPr>
          <w:rFonts w:ascii="Verdana" w:hAnsi="Verdana"/>
          <w:b/>
          <w:sz w:val="20"/>
          <w:szCs w:val="20"/>
        </w:rPr>
        <w:t>40</w:t>
      </w:r>
      <w:r w:rsidRPr="005F0D40">
        <w:rPr>
          <w:rFonts w:ascii="Verdana" w:hAnsi="Verdana"/>
          <w:b/>
          <w:sz w:val="20"/>
          <w:szCs w:val="20"/>
        </w:rPr>
        <w:t>%) * 100 = liczba punktów</w:t>
      </w:r>
    </w:p>
    <w:p w14:paraId="523DD472" w14:textId="77777777" w:rsidR="00723D6C" w:rsidRPr="005F0D40" w:rsidRDefault="00723D6C" w:rsidP="00723D6C">
      <w:pPr>
        <w:suppressAutoHyphens/>
        <w:snapToGrid w:val="0"/>
        <w:spacing w:after="0" w:line="258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gdzie:</w:t>
      </w:r>
    </w:p>
    <w:p w14:paraId="290BF427" w14:textId="77777777" w:rsidR="00723D6C" w:rsidRPr="005F0D40" w:rsidRDefault="00723D6C" w:rsidP="00723D6C">
      <w:pPr>
        <w:tabs>
          <w:tab w:val="left" w:pos="23045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Cmin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– najniższa cena spośród ofert nieodrzuconych;</w:t>
      </w:r>
    </w:p>
    <w:p w14:paraId="4AA254BC" w14:textId="77777777" w:rsidR="00723D6C" w:rsidRPr="005F0D40" w:rsidRDefault="00723D6C" w:rsidP="00723D6C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Cb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– cena oferty rozpatrywanej;</w:t>
      </w:r>
    </w:p>
    <w:p w14:paraId="50997E99" w14:textId="77777777" w:rsidR="00723D6C" w:rsidRPr="005F0D40" w:rsidRDefault="00723D6C" w:rsidP="00723D6C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Gb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 – liczba miesięcy dodatkowej gwarancji powyżej wymaganego terminu podstawowego, tj. powyżej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 w ofercie rozpatrywanej</w:t>
      </w:r>
    </w:p>
    <w:p w14:paraId="2B9A864E" w14:textId="77777777" w:rsidR="00723D6C" w:rsidRPr="005F0D40" w:rsidRDefault="00723D6C" w:rsidP="00723D6C">
      <w:pPr>
        <w:tabs>
          <w:tab w:val="left" w:pos="23030"/>
        </w:tabs>
        <w:suppressAutoHyphens/>
        <w:snapToGrid w:val="0"/>
        <w:spacing w:after="0" w:line="258" w:lineRule="atLeast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(Przykład: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więc </w:t>
      </w: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Gb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=0;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25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więc </w:t>
      </w: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Gb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=1;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26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to </w:t>
      </w: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Gb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=2; zaoferowano gwarancję 60 miesięcy, to </w:t>
      </w:r>
      <w:proofErr w:type="spellStart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Gb</w:t>
      </w:r>
      <w:proofErr w:type="spellEnd"/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=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36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);</w:t>
      </w:r>
    </w:p>
    <w:p w14:paraId="621F2631" w14:textId="77777777" w:rsidR="00723D6C" w:rsidRPr="005F0D40" w:rsidRDefault="00723D6C" w:rsidP="00723D6C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36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 –  maksymalna liczba miesięcy dodatkowej gwarancji powyżej wymaganego terminu podstawowego, tj. powyżej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 w ofercie o najdłuższej gwarancji;</w:t>
      </w:r>
    </w:p>
    <w:p w14:paraId="6009070E" w14:textId="77777777" w:rsidR="00723D6C" w:rsidRPr="005F0D40" w:rsidRDefault="00723D6C" w:rsidP="00723D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030"/>
        </w:tabs>
        <w:suppressAutoHyphens/>
        <w:snapToGrid w:val="0"/>
        <w:spacing w:before="6" w:after="6" w:line="100" w:lineRule="atLeast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 xml:space="preserve">Minimalny okres gwarancji wymagany przez zamawiającego wynosi </w:t>
      </w:r>
      <w:r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> miesięcy.</w:t>
      </w:r>
    </w:p>
    <w:p w14:paraId="55609B72" w14:textId="77777777" w:rsidR="00723D6C" w:rsidRPr="005F0D40" w:rsidRDefault="00723D6C" w:rsidP="00723D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756"/>
        </w:tabs>
        <w:suppressAutoHyphens/>
        <w:snapToGrid w:val="0"/>
        <w:spacing w:after="0" w:line="100" w:lineRule="atLeast"/>
        <w:ind w:left="993"/>
        <w:jc w:val="both"/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Zamawiający dokona oceny tego kryterium w zakresie od </w:t>
      </w:r>
      <w:r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 do 60 miesięcy. </w:t>
      </w:r>
    </w:p>
    <w:p w14:paraId="76384BD0" w14:textId="77777777" w:rsidR="00723D6C" w:rsidRPr="005F0D40" w:rsidRDefault="00723D6C" w:rsidP="00723D6C">
      <w:pPr>
        <w:tabs>
          <w:tab w:val="left" w:pos="23030"/>
        </w:tabs>
        <w:suppressAutoHyphens/>
        <w:snapToGrid w:val="0"/>
        <w:spacing w:after="0" w:line="258" w:lineRule="atLeast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miesięczny okres gwarancji otrzyma 0 punktów jako podstawowy, wymagany przez zamawiającego. </w:t>
      </w:r>
    </w:p>
    <w:p w14:paraId="68C15DE0" w14:textId="77777777" w:rsidR="00723D6C" w:rsidRPr="005F0D40" w:rsidRDefault="00723D6C" w:rsidP="00723D6C">
      <w:pPr>
        <w:tabs>
          <w:tab w:val="left" w:pos="23030"/>
        </w:tabs>
        <w:suppressAutoHyphens/>
        <w:snapToGrid w:val="0"/>
        <w:spacing w:after="0" w:line="258" w:lineRule="atLeast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Brak wpisu dot. długości okresu gwarancji w FORMULARZU OFERTOWYM będzie traktowany przez zamawiającego jako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24</w:t>
      </w: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miesięczny okres gwarancji.</w:t>
      </w:r>
    </w:p>
    <w:p w14:paraId="5D3B4931" w14:textId="77777777" w:rsidR="00723D6C" w:rsidRPr="005F0D40" w:rsidRDefault="00723D6C" w:rsidP="00723D6C">
      <w:pPr>
        <w:tabs>
          <w:tab w:val="left" w:pos="16756"/>
        </w:tabs>
        <w:suppressAutoHyphens/>
        <w:snapToGrid w:val="0"/>
        <w:spacing w:after="0" w:line="240" w:lineRule="auto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Zaoferowany przez wykonawcę okres gwarancji dłuższy niż 60 miesięcy nie będzie dodatkowo punktowany.</w:t>
      </w:r>
    </w:p>
    <w:p w14:paraId="4673CF71" w14:textId="77777777" w:rsidR="00723D6C" w:rsidRPr="005F0D40" w:rsidRDefault="00723D6C" w:rsidP="00723D6C">
      <w:pPr>
        <w:spacing w:after="120" w:line="240" w:lineRule="auto"/>
        <w:ind w:left="993" w:hanging="567"/>
        <w:jc w:val="both"/>
        <w:rPr>
          <w:rFonts w:ascii="Verdana" w:hAnsi="Verdana"/>
          <w:sz w:val="20"/>
          <w:szCs w:val="20"/>
        </w:rPr>
      </w:pPr>
      <w:r w:rsidRPr="005F0D40">
        <w:rPr>
          <w:rFonts w:ascii="Verdana" w:hAnsi="Verdana"/>
          <w:sz w:val="20"/>
          <w:szCs w:val="20"/>
        </w:rPr>
        <w:t>100 – stały wskaźnik.</w:t>
      </w:r>
    </w:p>
    <w:p w14:paraId="63E9F871" w14:textId="77777777" w:rsidR="00723D6C" w:rsidRPr="005F0D40" w:rsidRDefault="00723D6C" w:rsidP="00723D6C">
      <w:pPr>
        <w:tabs>
          <w:tab w:val="left" w:pos="20660"/>
        </w:tabs>
        <w:suppressAutoHyphens/>
        <w:snapToGrid w:val="0"/>
        <w:spacing w:after="120" w:line="240" w:lineRule="auto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5F0D40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Liczba punktów obliczona wg powyższego wzoru zostanie przyznana poszczególnym ofertom przez każdego z członków komisji przetargowej. Końcowa ocena oferty powstanie poprzez zsumowanie liczby punktów przyznanych przez wszystkich członków komisji przetargowej.</w:t>
      </w:r>
    </w:p>
    <w:p w14:paraId="21ECF173" w14:textId="77777777" w:rsidR="00723D6C" w:rsidRPr="00104F54" w:rsidRDefault="00723D6C" w:rsidP="00723D6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CDC50C6" w14:textId="77777777" w:rsidR="00B66941" w:rsidRPr="00104F54" w:rsidRDefault="00B66941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138CA0" w14:textId="77777777" w:rsidR="00FD5A45" w:rsidRPr="00104F54" w:rsidRDefault="00063741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>16. INFORMACJE O FORMALNOŚCIACH, JAKIE MUSZĄ ZOSTAĆ DOPEŁNIONE PO WYBORZE OFERTY W CELU ZAWARCIA UMOWY W SPRAWIE ZAMÓWIENIA PUBLICZNEGO</w:t>
      </w:r>
      <w:r w:rsidR="00FD5A45" w:rsidRPr="00104F54">
        <w:rPr>
          <w:rFonts w:ascii="Verdana" w:hAnsi="Verdana"/>
          <w:sz w:val="20"/>
          <w:szCs w:val="20"/>
        </w:rPr>
        <w:t xml:space="preserve">. </w:t>
      </w:r>
    </w:p>
    <w:p w14:paraId="6806C804" w14:textId="2EE86105" w:rsidR="00FD5A45" w:rsidRDefault="00FD5A45" w:rsidP="00AE3086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 xml:space="preserve">Z </w:t>
      </w:r>
      <w:r w:rsidR="00AE3086">
        <w:rPr>
          <w:rFonts w:ascii="Verdana" w:hAnsi="Verdana"/>
          <w:sz w:val="20"/>
          <w:szCs w:val="20"/>
        </w:rPr>
        <w:t>w</w:t>
      </w:r>
      <w:r w:rsidR="00584367" w:rsidRPr="00104F54">
        <w:rPr>
          <w:rFonts w:ascii="Verdana" w:hAnsi="Verdana"/>
          <w:sz w:val="20"/>
          <w:szCs w:val="20"/>
        </w:rPr>
        <w:t>ykonawc</w:t>
      </w:r>
      <w:r w:rsidRPr="00104F54">
        <w:rPr>
          <w:rFonts w:ascii="Verdana" w:hAnsi="Verdana"/>
          <w:sz w:val="20"/>
          <w:szCs w:val="20"/>
        </w:rPr>
        <w:t xml:space="preserve">ą, który złoży najkorzystniejszą ofertę zostanie </w:t>
      </w:r>
      <w:r w:rsidR="00063741" w:rsidRPr="00104F54">
        <w:rPr>
          <w:rFonts w:ascii="Verdana" w:hAnsi="Verdana"/>
          <w:sz w:val="20"/>
          <w:szCs w:val="20"/>
        </w:rPr>
        <w:t>zawarta</w:t>
      </w:r>
      <w:r w:rsidR="00B1519A" w:rsidRPr="00104F54">
        <w:rPr>
          <w:rFonts w:ascii="Verdana" w:hAnsi="Verdana"/>
          <w:sz w:val="20"/>
          <w:szCs w:val="20"/>
        </w:rPr>
        <w:t xml:space="preserve"> umowa, której wzór stanowi załącznik nr </w:t>
      </w:r>
      <w:r w:rsidR="00A6499B">
        <w:rPr>
          <w:rFonts w:ascii="Verdana" w:hAnsi="Verdana"/>
          <w:sz w:val="20"/>
          <w:szCs w:val="20"/>
        </w:rPr>
        <w:t>2</w:t>
      </w:r>
      <w:r w:rsidR="00B1519A" w:rsidRPr="00104F54">
        <w:rPr>
          <w:rFonts w:ascii="Verdana" w:hAnsi="Verdana"/>
          <w:sz w:val="20"/>
          <w:szCs w:val="20"/>
        </w:rPr>
        <w:t xml:space="preserve"> do SWZ.</w:t>
      </w:r>
      <w:r w:rsidRPr="00104F54">
        <w:rPr>
          <w:rFonts w:ascii="Verdana" w:hAnsi="Verdana"/>
          <w:sz w:val="20"/>
          <w:szCs w:val="20"/>
        </w:rPr>
        <w:t xml:space="preserve"> Termin zawarcia umowy zo</w:t>
      </w:r>
      <w:r w:rsidR="00AE3086">
        <w:rPr>
          <w:rFonts w:ascii="Verdana" w:hAnsi="Verdana"/>
          <w:sz w:val="20"/>
          <w:szCs w:val="20"/>
        </w:rPr>
        <w:t>stanie określony w </w:t>
      </w:r>
      <w:r w:rsidR="00B1519A" w:rsidRPr="00104F54">
        <w:rPr>
          <w:rFonts w:ascii="Verdana" w:hAnsi="Verdana"/>
          <w:sz w:val="20"/>
          <w:szCs w:val="20"/>
        </w:rPr>
        <w:t>informacji o </w:t>
      </w:r>
      <w:r w:rsidRPr="00104F54">
        <w:rPr>
          <w:rFonts w:ascii="Verdana" w:hAnsi="Verdana"/>
          <w:sz w:val="20"/>
          <w:szCs w:val="20"/>
        </w:rPr>
        <w:t xml:space="preserve">wynikach postępowania. Termin ten może ulec </w:t>
      </w:r>
      <w:r w:rsidRPr="0070468B">
        <w:rPr>
          <w:rFonts w:ascii="Verdana" w:hAnsi="Verdana"/>
          <w:sz w:val="20"/>
          <w:szCs w:val="20"/>
        </w:rPr>
        <w:t xml:space="preserve">zmianie w przypadku złożenia odwołania przez któregoś z </w:t>
      </w:r>
      <w:r w:rsidR="00AE3086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Pr="0070468B">
        <w:rPr>
          <w:rFonts w:ascii="Verdana" w:hAnsi="Verdana"/>
          <w:sz w:val="20"/>
          <w:szCs w:val="20"/>
        </w:rPr>
        <w:t xml:space="preserve">ów. O nowym terminie zawarcia umowy </w:t>
      </w:r>
      <w:r w:rsidR="00AE3086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Pr="0070468B">
        <w:rPr>
          <w:rFonts w:ascii="Verdana" w:hAnsi="Verdana"/>
          <w:sz w:val="20"/>
          <w:szCs w:val="20"/>
        </w:rPr>
        <w:t>a zostanie poinformowany po zakończeniu postępowania odwoławczego.</w:t>
      </w:r>
    </w:p>
    <w:p w14:paraId="67341EE3" w14:textId="77777777" w:rsidR="004D5CFA" w:rsidRDefault="004D5CFA" w:rsidP="00AE3086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5591D7B6" w14:textId="77777777" w:rsidR="004D5CFA" w:rsidRPr="004D5CFA" w:rsidRDefault="004D5CFA" w:rsidP="004D5CFA">
      <w:pPr>
        <w:spacing w:after="0" w:line="276" w:lineRule="auto"/>
        <w:ind w:left="425" w:firstLine="1"/>
        <w:jc w:val="both"/>
        <w:rPr>
          <w:rFonts w:ascii="Verdana" w:hAnsi="Verdana"/>
          <w:sz w:val="20"/>
        </w:rPr>
      </w:pPr>
      <w:r w:rsidRPr="004D5CFA">
        <w:rPr>
          <w:rFonts w:ascii="Verdana" w:hAnsi="Verdana"/>
          <w:sz w:val="20"/>
        </w:rPr>
        <w:t>Po publikacji ogłoszenia o wyborze najkorzystniejszej oferty, zamawiający zwróci się do wykonawcy, którego oferta zostanie wybrana, o przekazanie następujących informacji potrzebnych do sporządzenia umowy:</w:t>
      </w:r>
    </w:p>
    <w:p w14:paraId="4392456B" w14:textId="77777777" w:rsidR="001430FF" w:rsidRPr="001430FF" w:rsidRDefault="001430FF" w:rsidP="001430F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568" w:hanging="284"/>
        <w:jc w:val="both"/>
        <w:rPr>
          <w:rFonts w:ascii="Verdana" w:eastAsia="Times New Roman" w:hAnsi="Verdana" w:cs="Times New Roman"/>
          <w:kern w:val="2"/>
          <w:sz w:val="20"/>
          <w:lang w:val="x-none" w:eastAsia="ar-SA"/>
        </w:rPr>
      </w:pPr>
      <w:r w:rsidRPr="001430FF">
        <w:rPr>
          <w:rFonts w:ascii="Verdana" w:eastAsia="Times New Roman" w:hAnsi="Verdana" w:cs="Times New Roman"/>
          <w:kern w:val="2"/>
          <w:sz w:val="20"/>
          <w:lang w:val="x-none" w:eastAsia="ar-SA"/>
        </w:rPr>
        <w:t>-</w:t>
      </w:r>
      <w:r w:rsidRPr="001430FF">
        <w:rPr>
          <w:rFonts w:ascii="Verdana" w:eastAsia="Times New Roman" w:hAnsi="Verdana" w:cs="Times New Roman"/>
          <w:kern w:val="2"/>
          <w:sz w:val="20"/>
          <w:lang w:val="x-none" w:eastAsia="ar-SA"/>
        </w:rPr>
        <w:tab/>
        <w:t>imiona i nazwiska osób</w:t>
      </w:r>
      <w:r w:rsidRPr="001430FF">
        <w:rPr>
          <w:rFonts w:ascii="Verdana" w:eastAsia="TimesNewRomanPSMT" w:hAnsi="Verdana" w:cs="Verdana"/>
          <w:kern w:val="2"/>
          <w:sz w:val="20"/>
          <w:lang w:val="x-none" w:eastAsia="ar-SA"/>
        </w:rPr>
        <w:t xml:space="preserve">, które będą podpisywać umowę </w:t>
      </w:r>
      <w:r w:rsidRPr="001430FF">
        <w:rPr>
          <w:rFonts w:ascii="Verdana" w:eastAsia="Times New Roman" w:hAnsi="Verdana" w:cs="Times New Roman"/>
          <w:kern w:val="2"/>
          <w:sz w:val="20"/>
          <w:lang w:val="x-none" w:eastAsia="ar-SA"/>
        </w:rPr>
        <w:t>oraz pełnioną funkcję wynikającą z dokumentu potwierdzającego status prawny wykonawcy, np. odpisu z właściwego rejestru lub z centralnej ewidencji i informacji o działalności gospodarczej, lub pełnomocnictwa;</w:t>
      </w:r>
    </w:p>
    <w:p w14:paraId="5D7DEC71" w14:textId="77777777" w:rsidR="001430FF" w:rsidRPr="001430FF" w:rsidRDefault="001430FF" w:rsidP="001430F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120" w:line="276" w:lineRule="auto"/>
        <w:ind w:left="568" w:hanging="284"/>
        <w:jc w:val="both"/>
        <w:rPr>
          <w:rFonts w:ascii="Verdana" w:eastAsia="Times New Roman" w:hAnsi="Verdana" w:cs="Verdana"/>
          <w:kern w:val="2"/>
          <w:sz w:val="20"/>
          <w:lang w:eastAsia="ar-SA"/>
        </w:rPr>
      </w:pPr>
      <w:r w:rsidRPr="001430FF">
        <w:rPr>
          <w:rFonts w:ascii="Verdana" w:eastAsia="Times New Roman" w:hAnsi="Verdana" w:cs="Verdana"/>
          <w:kern w:val="2"/>
          <w:sz w:val="20"/>
          <w:lang w:val="x-none" w:eastAsia="ar-SA"/>
        </w:rPr>
        <w:t>-</w:t>
      </w:r>
      <w:r w:rsidRPr="001430FF">
        <w:rPr>
          <w:rFonts w:ascii="Verdana" w:eastAsia="Times New Roman" w:hAnsi="Verdana" w:cs="Verdana"/>
          <w:kern w:val="2"/>
          <w:sz w:val="20"/>
          <w:lang w:val="x-none" w:eastAsia="ar-SA"/>
        </w:rPr>
        <w:tab/>
        <w:t>inne dane adresowe niezbędne do kontaktu.</w:t>
      </w:r>
    </w:p>
    <w:p w14:paraId="57CAD8F2" w14:textId="77777777" w:rsidR="00402D35" w:rsidRPr="0070468B" w:rsidRDefault="00402D35" w:rsidP="004D5CF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BF1A9FC" w14:textId="77777777" w:rsidR="00FD5A45" w:rsidRPr="0070468B" w:rsidRDefault="00063741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17. POUCZENIE O ŚRODKACH OCHRONY PRAWNEJ PRZYSŁUGUJĄCYCH WYKONAWCY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2112FBDF" w14:textId="77777777" w:rsidR="00FD5A45" w:rsidRPr="0070468B" w:rsidRDefault="00FD5A45" w:rsidP="00AE3086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W postępowaniu mają zastosowanie </w:t>
      </w:r>
      <w:r w:rsidRPr="00E51821">
        <w:rPr>
          <w:rFonts w:ascii="Verdana" w:hAnsi="Verdana"/>
          <w:sz w:val="20"/>
          <w:szCs w:val="20"/>
        </w:rPr>
        <w:t>środk</w:t>
      </w:r>
      <w:r w:rsidR="00AE3086" w:rsidRPr="00E51821">
        <w:rPr>
          <w:rFonts w:ascii="Verdana" w:hAnsi="Verdana"/>
          <w:sz w:val="20"/>
          <w:szCs w:val="20"/>
        </w:rPr>
        <w:t>i</w:t>
      </w:r>
      <w:r w:rsidR="00F939A4">
        <w:rPr>
          <w:rFonts w:ascii="Verdana" w:hAnsi="Verdana"/>
          <w:sz w:val="20"/>
          <w:szCs w:val="20"/>
        </w:rPr>
        <w:t xml:space="preserve"> </w:t>
      </w:r>
      <w:r w:rsidRPr="00E51821">
        <w:rPr>
          <w:rFonts w:ascii="Verdana" w:hAnsi="Verdana"/>
          <w:sz w:val="20"/>
          <w:szCs w:val="20"/>
        </w:rPr>
        <w:t>oc</w:t>
      </w:r>
      <w:r w:rsidRPr="0070468B">
        <w:rPr>
          <w:rFonts w:ascii="Verdana" w:hAnsi="Verdana"/>
          <w:sz w:val="20"/>
          <w:szCs w:val="20"/>
        </w:rPr>
        <w:t>hrony p</w:t>
      </w:r>
      <w:r w:rsidR="00772145" w:rsidRPr="0070468B">
        <w:rPr>
          <w:rFonts w:ascii="Verdana" w:hAnsi="Verdana"/>
          <w:sz w:val="20"/>
          <w:szCs w:val="20"/>
        </w:rPr>
        <w:t>rawnej, o których mowa w Dziale </w:t>
      </w:r>
      <w:r w:rsidRPr="0070468B">
        <w:rPr>
          <w:rFonts w:ascii="Verdana" w:hAnsi="Verdana"/>
          <w:sz w:val="20"/>
          <w:szCs w:val="20"/>
        </w:rPr>
        <w:t xml:space="preserve">IX </w:t>
      </w:r>
      <w:r w:rsidR="00AE3086">
        <w:rPr>
          <w:rFonts w:ascii="Verdana" w:hAnsi="Verdana"/>
          <w:sz w:val="20"/>
          <w:szCs w:val="20"/>
        </w:rPr>
        <w:t xml:space="preserve">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oraz poniższych Rozporządzeniach:</w:t>
      </w:r>
    </w:p>
    <w:p w14:paraId="70554CE3" w14:textId="77777777" w:rsidR="00FD5A45" w:rsidRPr="0070468B" w:rsidRDefault="00063741" w:rsidP="00AE3086">
      <w:pPr>
        <w:spacing w:after="0" w:line="240" w:lineRule="auto"/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 </w:t>
      </w:r>
      <w:r w:rsidR="00FD5A45" w:rsidRPr="0070468B">
        <w:rPr>
          <w:rFonts w:ascii="Verdana" w:hAnsi="Verdana"/>
          <w:sz w:val="20"/>
          <w:szCs w:val="20"/>
        </w:rPr>
        <w:t>Rozporządzenie Prezesa Rady Ministrów z 30</w:t>
      </w:r>
      <w:r w:rsidR="00AE3086">
        <w:rPr>
          <w:rFonts w:ascii="Verdana" w:hAnsi="Verdana"/>
          <w:sz w:val="20"/>
          <w:szCs w:val="20"/>
        </w:rPr>
        <w:t xml:space="preserve"> grudnia </w:t>
      </w:r>
      <w:r w:rsidR="00FD5A45" w:rsidRPr="0070468B">
        <w:rPr>
          <w:rFonts w:ascii="Verdana" w:hAnsi="Verdana"/>
          <w:sz w:val="20"/>
          <w:szCs w:val="20"/>
        </w:rPr>
        <w:t xml:space="preserve">2020 r. w sprawie postępowania przy rozpoznawaniu </w:t>
      </w:r>
      <w:proofErr w:type="spellStart"/>
      <w:r w:rsidR="00FD5A45" w:rsidRPr="0070468B">
        <w:rPr>
          <w:rFonts w:ascii="Verdana" w:hAnsi="Verdana"/>
          <w:sz w:val="20"/>
          <w:szCs w:val="20"/>
        </w:rPr>
        <w:t>odwołań</w:t>
      </w:r>
      <w:proofErr w:type="spellEnd"/>
      <w:r w:rsidR="00F939A4">
        <w:rPr>
          <w:rFonts w:ascii="Verdana" w:hAnsi="Verdana"/>
          <w:sz w:val="20"/>
          <w:szCs w:val="20"/>
        </w:rPr>
        <w:t xml:space="preserve"> </w:t>
      </w:r>
      <w:r w:rsidRPr="0070468B">
        <w:rPr>
          <w:rFonts w:ascii="Verdana" w:hAnsi="Verdana"/>
          <w:sz w:val="20"/>
          <w:szCs w:val="20"/>
        </w:rPr>
        <w:t>przez Krajową Izbę Odwoławczą (</w:t>
      </w:r>
      <w:r w:rsidR="00FD5A45" w:rsidRPr="0070468B">
        <w:rPr>
          <w:rFonts w:ascii="Verdana" w:hAnsi="Verdana"/>
          <w:sz w:val="20"/>
          <w:szCs w:val="20"/>
        </w:rPr>
        <w:t>Dz. U. z 2020 r.</w:t>
      </w:r>
      <w:r w:rsidRPr="0070468B">
        <w:rPr>
          <w:rFonts w:ascii="Verdana" w:hAnsi="Verdana"/>
          <w:sz w:val="20"/>
          <w:szCs w:val="20"/>
        </w:rPr>
        <w:t>,</w:t>
      </w:r>
      <w:r w:rsidR="00FD5A45" w:rsidRPr="0070468B">
        <w:rPr>
          <w:rFonts w:ascii="Verdana" w:hAnsi="Verdana"/>
          <w:sz w:val="20"/>
          <w:szCs w:val="20"/>
        </w:rPr>
        <w:t xml:space="preserve"> poz. 2453);</w:t>
      </w:r>
    </w:p>
    <w:p w14:paraId="1373871F" w14:textId="77777777" w:rsidR="00FD5A45" w:rsidRPr="0070468B" w:rsidRDefault="00063741" w:rsidP="00AE3086">
      <w:pPr>
        <w:spacing w:after="0" w:line="240" w:lineRule="auto"/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2) </w:t>
      </w:r>
      <w:r w:rsidR="00FD5A45" w:rsidRPr="0070468B">
        <w:rPr>
          <w:rFonts w:ascii="Verdana" w:hAnsi="Verdana"/>
          <w:sz w:val="20"/>
          <w:szCs w:val="20"/>
        </w:rPr>
        <w:t>Rozporządzenie Prezesa Rady Ministrów z 30</w:t>
      </w:r>
      <w:r w:rsidR="00AE3086">
        <w:rPr>
          <w:rFonts w:ascii="Verdana" w:hAnsi="Verdana"/>
          <w:sz w:val="20"/>
          <w:szCs w:val="20"/>
        </w:rPr>
        <w:t xml:space="preserve"> grudnia </w:t>
      </w:r>
      <w:r w:rsidR="00FD5A45" w:rsidRPr="0070468B">
        <w:rPr>
          <w:rFonts w:ascii="Verdana" w:hAnsi="Verdana"/>
          <w:sz w:val="20"/>
          <w:szCs w:val="20"/>
        </w:rPr>
        <w:t>2020 r. w sprawie szczegółowych kosztów postępowania odwoławczego, ich rozliczania oraz wysokości i sposobu pobierania wpisu od odwołania (Dz. U. z 2020 r.</w:t>
      </w:r>
      <w:r w:rsidRPr="0070468B">
        <w:rPr>
          <w:rFonts w:ascii="Verdana" w:hAnsi="Verdana"/>
          <w:sz w:val="20"/>
          <w:szCs w:val="20"/>
        </w:rPr>
        <w:t>,</w:t>
      </w:r>
      <w:r w:rsidR="00FD5A45" w:rsidRPr="0070468B">
        <w:rPr>
          <w:rFonts w:ascii="Verdana" w:hAnsi="Verdana"/>
          <w:sz w:val="20"/>
          <w:szCs w:val="20"/>
        </w:rPr>
        <w:t xml:space="preserve"> poz. 2437).</w:t>
      </w:r>
    </w:p>
    <w:p w14:paraId="4BDA29D5" w14:textId="77777777" w:rsidR="00EF0045" w:rsidRPr="0070468B" w:rsidRDefault="00EF0045" w:rsidP="00E5182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A897F6A" w14:textId="1D65A14E" w:rsidR="001430FF" w:rsidRPr="00E51821" w:rsidRDefault="00AA7EB9" w:rsidP="0093610E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18</w:t>
      </w:r>
      <w:r w:rsidR="00772145" w:rsidRPr="00E51821">
        <w:rPr>
          <w:rFonts w:ascii="Verdana" w:hAnsi="Verdana"/>
          <w:sz w:val="20"/>
          <w:szCs w:val="20"/>
        </w:rPr>
        <w:t>. INFORMACJA O WARUNKACH UDZIAŁU W POSTĘPOWANIU.</w:t>
      </w:r>
    </w:p>
    <w:p w14:paraId="202E0C93" w14:textId="5EE9FF9B" w:rsidR="001430FF" w:rsidRPr="0093610E" w:rsidRDefault="001430FF" w:rsidP="0093610E">
      <w:pPr>
        <w:spacing w:after="120" w:line="276" w:lineRule="auto"/>
        <w:ind w:left="284"/>
        <w:rPr>
          <w:rFonts w:ascii="Verdana" w:hAnsi="Verdana"/>
          <w:b/>
          <w:sz w:val="20"/>
        </w:rPr>
      </w:pPr>
      <w:r w:rsidRPr="0093610E">
        <w:rPr>
          <w:rFonts w:ascii="Verdana" w:hAnsi="Verdana"/>
          <w:b/>
          <w:sz w:val="20"/>
        </w:rPr>
        <w:t>Zamawiający nie określa warunków udziału w postępowaniu.</w:t>
      </w:r>
    </w:p>
    <w:p w14:paraId="6B829AA6" w14:textId="77777777" w:rsidR="00FD5A45" w:rsidRPr="0070468B" w:rsidRDefault="00E51821" w:rsidP="00AE3086">
      <w:pPr>
        <w:spacing w:after="0" w:line="240" w:lineRule="auto"/>
        <w:ind w:left="426" w:hanging="426"/>
        <w:jc w:val="both"/>
        <w:rPr>
          <w:rFonts w:ascii="Verdana" w:hAnsi="Verdana"/>
          <w:strike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19</w:t>
      </w:r>
      <w:r>
        <w:rPr>
          <w:rFonts w:ascii="Verdana" w:hAnsi="Verdana"/>
          <w:sz w:val="20"/>
          <w:szCs w:val="20"/>
        </w:rPr>
        <w:t>.</w:t>
      </w:r>
      <w:r w:rsidR="008811EA" w:rsidRPr="0070468B">
        <w:rPr>
          <w:rFonts w:ascii="Verdana" w:hAnsi="Verdana"/>
          <w:sz w:val="20"/>
          <w:szCs w:val="20"/>
        </w:rPr>
        <w:t> INFORMACJA O PODMIOTOWYCH ŚRODKACH DOWODOWYCH.</w:t>
      </w:r>
    </w:p>
    <w:p w14:paraId="0C73B8A9" w14:textId="77777777" w:rsidR="00C17707" w:rsidRPr="00C17707" w:rsidRDefault="00171067" w:rsidP="00C1770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Zamawiający</w:t>
      </w:r>
      <w:r w:rsidR="00265787" w:rsidRPr="0070468B">
        <w:rPr>
          <w:rFonts w:ascii="Verdana" w:hAnsi="Verdana"/>
          <w:sz w:val="20"/>
          <w:szCs w:val="20"/>
        </w:rPr>
        <w:t xml:space="preserve"> nie</w:t>
      </w:r>
      <w:r w:rsidRPr="0070468B">
        <w:rPr>
          <w:rFonts w:ascii="Verdana" w:hAnsi="Verdana"/>
          <w:sz w:val="20"/>
          <w:szCs w:val="20"/>
        </w:rPr>
        <w:t xml:space="preserve"> wymaga od Wykonawców złożenia </w:t>
      </w:r>
      <w:r w:rsidR="00004BBF" w:rsidRPr="0070468B">
        <w:rPr>
          <w:rFonts w:ascii="Verdana" w:hAnsi="Verdana"/>
          <w:sz w:val="20"/>
          <w:szCs w:val="20"/>
        </w:rPr>
        <w:t>podmiotowych środków</w:t>
      </w:r>
      <w:r w:rsidR="00265787" w:rsidRPr="0070468B">
        <w:rPr>
          <w:rFonts w:ascii="Verdana" w:hAnsi="Verdana"/>
          <w:sz w:val="20"/>
          <w:szCs w:val="20"/>
        </w:rPr>
        <w:t xml:space="preserve"> dowodowych.</w:t>
      </w:r>
    </w:p>
    <w:p w14:paraId="3DABDAEF" w14:textId="18E01684" w:rsidR="00004BBF" w:rsidRPr="00857129" w:rsidRDefault="00857129" w:rsidP="00857129">
      <w:pPr>
        <w:spacing w:after="0" w:line="240" w:lineRule="auto"/>
        <w:ind w:left="426"/>
        <w:jc w:val="both"/>
        <w:rPr>
          <w:rFonts w:ascii="Verdana" w:hAnsi="Verdana"/>
          <w:sz w:val="18"/>
          <w:szCs w:val="20"/>
        </w:rPr>
      </w:pPr>
      <w:r w:rsidRPr="00857129">
        <w:rPr>
          <w:rFonts w:ascii="Verdana" w:hAnsi="Verdana"/>
          <w:b/>
          <w:sz w:val="20"/>
        </w:rPr>
        <w:t>Zamawiający nie wymaga od wykonawców złożenia podmiotowych środków dowodowych.</w:t>
      </w:r>
    </w:p>
    <w:p w14:paraId="5CF24D2B" w14:textId="77777777" w:rsidR="0093610E" w:rsidRPr="0070468B" w:rsidRDefault="0093610E" w:rsidP="0085712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4FAD360" w14:textId="77777777" w:rsidR="00AC6A02" w:rsidRPr="0070468B" w:rsidRDefault="00AA7EB9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20</w:t>
      </w:r>
      <w:r w:rsidR="00E51821" w:rsidRPr="00E51821">
        <w:rPr>
          <w:rFonts w:ascii="Verdana" w:hAnsi="Verdana"/>
          <w:sz w:val="20"/>
          <w:szCs w:val="20"/>
        </w:rPr>
        <w:t>.</w:t>
      </w:r>
      <w:r w:rsidR="00AC6A02" w:rsidRPr="0070468B">
        <w:rPr>
          <w:rFonts w:ascii="Verdana" w:hAnsi="Verdana"/>
          <w:sz w:val="20"/>
          <w:szCs w:val="20"/>
        </w:rPr>
        <w:t> OPIS CZĘŚCI ZAMÓWIENIA</w:t>
      </w:r>
      <w:r w:rsidR="00AC3491" w:rsidRPr="0070468B">
        <w:rPr>
          <w:rFonts w:ascii="Verdana" w:hAnsi="Verdana"/>
          <w:sz w:val="20"/>
          <w:szCs w:val="20"/>
        </w:rPr>
        <w:t xml:space="preserve">, JEŻELI ZAMAWIAJĄCY DOPUSZCZA SKŁADANIE OFERT CZĘŚCIOWYCH. </w:t>
      </w:r>
    </w:p>
    <w:p w14:paraId="2A9F81C7" w14:textId="67CC8052" w:rsidR="00AC3491" w:rsidRPr="00857129" w:rsidRDefault="00B76317" w:rsidP="00857129">
      <w:pPr>
        <w:spacing w:line="276" w:lineRule="auto"/>
        <w:ind w:left="284"/>
        <w:rPr>
          <w:rFonts w:ascii="Verdana" w:hAnsi="Verdana" w:cs="Arial"/>
          <w:sz w:val="20"/>
        </w:rPr>
      </w:pPr>
      <w:r w:rsidRPr="00B76317">
        <w:rPr>
          <w:rFonts w:ascii="Verdana" w:hAnsi="Verdana"/>
          <w:b/>
          <w:sz w:val="20"/>
        </w:rPr>
        <w:t>Zamawiający dopuszcza składanie ofert częściowych</w:t>
      </w:r>
      <w:r w:rsidRPr="00B76317">
        <w:rPr>
          <w:rFonts w:ascii="Verdana" w:hAnsi="Verdana"/>
          <w:sz w:val="20"/>
        </w:rPr>
        <w:t>. Części opisane zostały w punkcie 4. SWZ.</w:t>
      </w:r>
    </w:p>
    <w:p w14:paraId="444289BB" w14:textId="77777777" w:rsidR="00AC6A02" w:rsidRPr="0070468B" w:rsidRDefault="00AA7EB9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21</w:t>
      </w:r>
      <w:r w:rsidR="00AC6A02" w:rsidRPr="00E51821">
        <w:rPr>
          <w:rFonts w:ascii="Verdana" w:hAnsi="Verdana"/>
          <w:sz w:val="20"/>
          <w:szCs w:val="20"/>
        </w:rPr>
        <w:t>. INFORMACJE DOTYCZĄCE OFERT WARIANTOWYCH</w:t>
      </w:r>
      <w:r w:rsidR="00FD5A45" w:rsidRPr="00E51821">
        <w:rPr>
          <w:rFonts w:ascii="Verdana" w:hAnsi="Verdana"/>
          <w:sz w:val="20"/>
          <w:szCs w:val="20"/>
        </w:rPr>
        <w:t>.</w:t>
      </w:r>
    </w:p>
    <w:p w14:paraId="47AAADFD" w14:textId="77777777" w:rsidR="00FD5A45" w:rsidRPr="0070468B" w:rsidRDefault="00FD5A45" w:rsidP="00F4094C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E121E9">
        <w:rPr>
          <w:rFonts w:ascii="Verdana" w:hAnsi="Verdana"/>
          <w:b/>
          <w:sz w:val="20"/>
          <w:szCs w:val="20"/>
        </w:rPr>
        <w:t>Zamawiający</w:t>
      </w:r>
      <w:r w:rsidR="001640A5">
        <w:rPr>
          <w:rFonts w:ascii="Verdana" w:hAnsi="Verdana"/>
          <w:b/>
          <w:sz w:val="20"/>
          <w:szCs w:val="20"/>
        </w:rPr>
        <w:t xml:space="preserve"> </w:t>
      </w:r>
      <w:r w:rsidRPr="00F4094C">
        <w:rPr>
          <w:rFonts w:ascii="Verdana" w:hAnsi="Verdana"/>
          <w:b/>
          <w:sz w:val="20"/>
          <w:szCs w:val="20"/>
        </w:rPr>
        <w:t>nie dopuszcza ani nie wymaga składania ofert wariantowych.</w:t>
      </w:r>
    </w:p>
    <w:p w14:paraId="79E1A1B1" w14:textId="77777777" w:rsidR="00AC3491" w:rsidRPr="0070468B" w:rsidRDefault="00AC3491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004FAE2" w14:textId="77777777" w:rsidR="00AC6A02" w:rsidRPr="0070468B" w:rsidRDefault="00AA7EB9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22</w:t>
      </w:r>
      <w:r w:rsidR="00265787" w:rsidRPr="00E51821">
        <w:rPr>
          <w:rFonts w:ascii="Verdana" w:hAnsi="Verdana"/>
          <w:sz w:val="20"/>
          <w:szCs w:val="20"/>
        </w:rPr>
        <w:t>. </w:t>
      </w:r>
      <w:r w:rsidR="00AC6A02" w:rsidRPr="00E51821">
        <w:rPr>
          <w:rFonts w:ascii="Verdana" w:hAnsi="Verdana"/>
          <w:sz w:val="20"/>
          <w:szCs w:val="20"/>
        </w:rPr>
        <w:t xml:space="preserve">WYMAGANIA W ZAKRESIE </w:t>
      </w:r>
      <w:r w:rsidR="00436FB5" w:rsidRPr="00E51821">
        <w:rPr>
          <w:rFonts w:ascii="Verdana" w:hAnsi="Verdana"/>
          <w:sz w:val="20"/>
          <w:szCs w:val="20"/>
        </w:rPr>
        <w:t>ZATRUDNIENIA NA PODSTAWIE STOSUNKU PRACY,</w:t>
      </w:r>
      <w:r w:rsidR="00436FB5" w:rsidRPr="0070468B">
        <w:rPr>
          <w:rFonts w:ascii="Verdana" w:hAnsi="Verdana"/>
          <w:sz w:val="20"/>
          <w:szCs w:val="20"/>
        </w:rPr>
        <w:t xml:space="preserve"> W OKOLICZNOŚCIACH, O KTÓRYCH MOWA W ART. 95.  </w:t>
      </w:r>
    </w:p>
    <w:p w14:paraId="7727B526" w14:textId="77777777" w:rsidR="0093610E" w:rsidRPr="0093610E" w:rsidRDefault="0093610E" w:rsidP="0093610E">
      <w:pPr>
        <w:spacing w:after="240" w:line="276" w:lineRule="auto"/>
        <w:ind w:left="568" w:hanging="142"/>
        <w:rPr>
          <w:rFonts w:ascii="Verdana" w:hAnsi="Verdana"/>
          <w:b/>
          <w:sz w:val="20"/>
        </w:rPr>
      </w:pPr>
      <w:r w:rsidRPr="0093610E">
        <w:rPr>
          <w:rFonts w:ascii="Verdana" w:hAnsi="Verdana"/>
          <w:b/>
          <w:sz w:val="20"/>
        </w:rPr>
        <w:t xml:space="preserve">Nie dotyczy niniejszego postępowania. </w:t>
      </w:r>
    </w:p>
    <w:p w14:paraId="7EFE2A8B" w14:textId="77777777" w:rsidR="00AC3491" w:rsidRPr="0093610E" w:rsidRDefault="00AC3491" w:rsidP="0093610E">
      <w:pPr>
        <w:spacing w:after="0" w:line="240" w:lineRule="auto"/>
        <w:ind w:left="142"/>
        <w:jc w:val="both"/>
        <w:rPr>
          <w:rFonts w:ascii="Verdana" w:hAnsi="Verdana"/>
          <w:sz w:val="18"/>
          <w:szCs w:val="20"/>
        </w:rPr>
      </w:pPr>
    </w:p>
    <w:p w14:paraId="77B32575" w14:textId="77777777" w:rsidR="007A7B00" w:rsidRDefault="00AA7EB9" w:rsidP="00D85683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23</w:t>
      </w:r>
      <w:r w:rsidR="007A7B00" w:rsidRPr="00E51821">
        <w:rPr>
          <w:rFonts w:ascii="Verdana" w:hAnsi="Verdana"/>
          <w:sz w:val="20"/>
          <w:szCs w:val="20"/>
        </w:rPr>
        <w:t>. W</w:t>
      </w:r>
      <w:r w:rsidR="007A7B00" w:rsidRPr="0070468B">
        <w:rPr>
          <w:rFonts w:ascii="Verdana" w:hAnsi="Verdana"/>
          <w:sz w:val="20"/>
          <w:szCs w:val="20"/>
        </w:rPr>
        <w:t xml:space="preserve">YMAGANIA </w:t>
      </w:r>
      <w:r w:rsidR="00436FB5" w:rsidRPr="0070468B">
        <w:rPr>
          <w:rFonts w:ascii="Verdana" w:hAnsi="Verdana"/>
          <w:sz w:val="20"/>
          <w:szCs w:val="20"/>
        </w:rPr>
        <w:t>W ZAKRESIE ZATRUDNIENIA OSÓB, O KTÓRYCH MOWA W ART. 96 UST. 2 PKT 2 PZP, JEŻELI ZAMAWIAJ</w:t>
      </w:r>
      <w:r w:rsidR="00E51821">
        <w:rPr>
          <w:rFonts w:ascii="Verdana" w:hAnsi="Verdana"/>
          <w:sz w:val="20"/>
          <w:szCs w:val="20"/>
        </w:rPr>
        <w:t>ĄCY PRZEWIDUJE TAKIE WYMAGANIA.</w:t>
      </w:r>
    </w:p>
    <w:p w14:paraId="2EB0E939" w14:textId="0C1CDA6A" w:rsidR="00E51821" w:rsidRPr="0070468B" w:rsidRDefault="002A41A9" w:rsidP="00C32B5A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E121E9">
        <w:rPr>
          <w:rFonts w:ascii="Verdana" w:hAnsi="Verdana"/>
          <w:sz w:val="20"/>
          <w:szCs w:val="20"/>
        </w:rPr>
        <w:t xml:space="preserve">Zamawiający </w:t>
      </w:r>
      <w:r w:rsidRPr="002A41A9">
        <w:rPr>
          <w:rFonts w:ascii="Verdana" w:hAnsi="Verdana"/>
          <w:b/>
          <w:sz w:val="20"/>
          <w:szCs w:val="20"/>
        </w:rPr>
        <w:t>nie przewiduje takich wymagań.</w:t>
      </w:r>
      <w:r w:rsidR="00E51821" w:rsidRPr="00E26A17">
        <w:rPr>
          <w:rFonts w:ascii="Verdana" w:hAnsi="Verdana"/>
          <w:sz w:val="20"/>
          <w:szCs w:val="20"/>
        </w:rPr>
        <w:t>.</w:t>
      </w:r>
    </w:p>
    <w:p w14:paraId="53F002F4" w14:textId="77777777" w:rsidR="00211D17" w:rsidRPr="0070468B" w:rsidRDefault="00211D17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9AE1CEA" w14:textId="77777777" w:rsidR="008872B2" w:rsidRPr="0070468B" w:rsidRDefault="00AA7EB9" w:rsidP="00D85683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lastRenderedPageBreak/>
        <w:t>24</w:t>
      </w:r>
      <w:r w:rsidR="008872B2" w:rsidRPr="00E51821">
        <w:rPr>
          <w:rFonts w:ascii="Verdana" w:hAnsi="Verdana"/>
          <w:sz w:val="20"/>
          <w:szCs w:val="20"/>
        </w:rPr>
        <w:t xml:space="preserve">. INFORMACJA O </w:t>
      </w:r>
      <w:r w:rsidR="00211D17" w:rsidRPr="00E51821">
        <w:rPr>
          <w:rFonts w:ascii="Verdana" w:hAnsi="Verdana"/>
          <w:sz w:val="20"/>
          <w:szCs w:val="20"/>
        </w:rPr>
        <w:t>ZASTRZEŻENIU MOŻLIWOŚCI UBIEGANIA SIĘ O UDZIELENIE</w:t>
      </w:r>
      <w:r w:rsidR="00211D17" w:rsidRPr="0070468B">
        <w:rPr>
          <w:rFonts w:ascii="Verdana" w:hAnsi="Verdana"/>
          <w:sz w:val="20"/>
          <w:szCs w:val="20"/>
        </w:rPr>
        <w:t xml:space="preserve"> ZAMÓWIENIA WYŁĄCZNIE PRZEZ WYKONAWCÓW, O KTÓRYCH MOWA W ART. 94 PZP, JEŻELI ZAMAWIAJĄCY PRZEWIDUJE TAKIE WYMAGANIA. </w:t>
      </w:r>
    </w:p>
    <w:p w14:paraId="0B596587" w14:textId="4B32AE2F" w:rsidR="00123924" w:rsidRPr="00E121E9" w:rsidRDefault="00FD5A45" w:rsidP="00682415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bookmarkStart w:id="25" w:name="_Hlk187217017"/>
      <w:r w:rsidRPr="00E121E9">
        <w:rPr>
          <w:rFonts w:ascii="Verdana" w:hAnsi="Verdana"/>
          <w:sz w:val="20"/>
          <w:szCs w:val="20"/>
        </w:rPr>
        <w:t xml:space="preserve">Zamawiający </w:t>
      </w:r>
      <w:r w:rsidRPr="002A41A9">
        <w:rPr>
          <w:rFonts w:ascii="Verdana" w:hAnsi="Verdana"/>
          <w:b/>
          <w:sz w:val="20"/>
          <w:szCs w:val="20"/>
        </w:rPr>
        <w:t>nie przewiduje takich wymagań.</w:t>
      </w:r>
      <w:bookmarkEnd w:id="25"/>
    </w:p>
    <w:p w14:paraId="7F989BD8" w14:textId="77777777" w:rsidR="00211D17" w:rsidRPr="0070468B" w:rsidRDefault="00211D17" w:rsidP="00D85683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1C9FA954" w14:textId="77777777" w:rsidR="00FD5A45" w:rsidRPr="00712530" w:rsidRDefault="00AA7EB9" w:rsidP="00D85683">
      <w:pPr>
        <w:spacing w:after="0" w:line="240" w:lineRule="auto"/>
        <w:ind w:left="426" w:hanging="426"/>
        <w:jc w:val="both"/>
        <w:rPr>
          <w:rFonts w:ascii="Verdana" w:hAnsi="Verdana"/>
          <w:strike/>
          <w:color w:val="FF0000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25</w:t>
      </w:r>
      <w:r w:rsidR="008872B2" w:rsidRPr="00E51821">
        <w:rPr>
          <w:rFonts w:ascii="Verdana" w:hAnsi="Verdana"/>
          <w:sz w:val="20"/>
          <w:szCs w:val="20"/>
        </w:rPr>
        <w:t>. WY</w:t>
      </w:r>
      <w:r w:rsidR="008872B2" w:rsidRPr="0070468B">
        <w:rPr>
          <w:rFonts w:ascii="Verdana" w:hAnsi="Verdana"/>
          <w:sz w:val="20"/>
          <w:szCs w:val="20"/>
        </w:rPr>
        <w:t xml:space="preserve">MAGANIA DOTYCZĄCE </w:t>
      </w:r>
      <w:r w:rsidR="00211D17" w:rsidRPr="0070468B">
        <w:rPr>
          <w:rFonts w:ascii="Verdana" w:hAnsi="Verdana"/>
          <w:sz w:val="20"/>
          <w:szCs w:val="20"/>
        </w:rPr>
        <w:t>WADIUM, KWOTA WADIUM</w:t>
      </w:r>
      <w:r w:rsidR="00712530">
        <w:rPr>
          <w:rFonts w:ascii="Verdana" w:hAnsi="Verdana"/>
          <w:sz w:val="20"/>
          <w:szCs w:val="20"/>
        </w:rPr>
        <w:t>.</w:t>
      </w:r>
    </w:p>
    <w:p w14:paraId="40D45143" w14:textId="77777777" w:rsidR="0093610E" w:rsidRPr="0093610E" w:rsidRDefault="0093610E" w:rsidP="0093610E">
      <w:pPr>
        <w:tabs>
          <w:tab w:val="left" w:pos="284"/>
        </w:tabs>
        <w:spacing w:after="240" w:line="276" w:lineRule="auto"/>
        <w:ind w:left="284"/>
        <w:rPr>
          <w:rFonts w:ascii="Verdana" w:hAnsi="Verdana"/>
          <w:sz w:val="20"/>
        </w:rPr>
      </w:pPr>
      <w:r w:rsidRPr="0093610E">
        <w:rPr>
          <w:rFonts w:ascii="Verdana" w:hAnsi="Verdana" w:cs="Verdana"/>
          <w:b/>
          <w:sz w:val="20"/>
        </w:rPr>
        <w:t>Zamawiający nie wymaga złożenia wadium.</w:t>
      </w:r>
    </w:p>
    <w:p w14:paraId="0371D676" w14:textId="77777777" w:rsidR="00211D17" w:rsidRPr="0070468B" w:rsidRDefault="00211D17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3D1F38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26</w:t>
      </w:r>
      <w:r w:rsidR="003A1E80" w:rsidRPr="00977C65">
        <w:rPr>
          <w:rFonts w:ascii="Verdana" w:hAnsi="Verdana"/>
          <w:sz w:val="20"/>
          <w:szCs w:val="20"/>
        </w:rPr>
        <w:t>. INFORMACJA</w:t>
      </w:r>
      <w:r w:rsidR="003A1E80" w:rsidRPr="0070468B">
        <w:rPr>
          <w:rFonts w:ascii="Verdana" w:hAnsi="Verdana"/>
          <w:sz w:val="20"/>
          <w:szCs w:val="20"/>
        </w:rPr>
        <w:t xml:space="preserve"> O PRZEWIDYWANYCH ZAMÓWIENIACH, O KTÓRYCH MOWA W ART. 214 UST. 1 PKT 7 PZP, JEŻELI ZAMAWIAJĄCY PRZEWIDUJE UDZIELENIE TAKICH ZAMÓWIEŃ. </w:t>
      </w:r>
    </w:p>
    <w:p w14:paraId="60E38394" w14:textId="77777777" w:rsidR="00FD5A45" w:rsidRPr="0070468B" w:rsidRDefault="00FD5A45" w:rsidP="00A4581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 xml:space="preserve">Zamawiający </w:t>
      </w:r>
      <w:r w:rsidR="007669DF" w:rsidRPr="00A45817">
        <w:rPr>
          <w:rFonts w:ascii="Verdana" w:hAnsi="Verdana"/>
          <w:b/>
          <w:sz w:val="20"/>
          <w:szCs w:val="20"/>
        </w:rPr>
        <w:t xml:space="preserve">nie </w:t>
      </w:r>
      <w:r w:rsidRPr="00A45817">
        <w:rPr>
          <w:rFonts w:ascii="Verdana" w:hAnsi="Verdana"/>
          <w:b/>
          <w:sz w:val="20"/>
          <w:szCs w:val="20"/>
        </w:rPr>
        <w:t xml:space="preserve">przewiduje udzielenie zamówień, o którym mowa w art. 214 ust. 1 pkt 7 </w:t>
      </w:r>
      <w:r w:rsidR="00A45817" w:rsidRPr="00A45817">
        <w:rPr>
          <w:rFonts w:ascii="Verdana" w:hAnsi="Verdana"/>
          <w:b/>
          <w:sz w:val="20"/>
          <w:szCs w:val="20"/>
        </w:rPr>
        <w:t xml:space="preserve">ustawy </w:t>
      </w:r>
      <w:proofErr w:type="spellStart"/>
      <w:r w:rsidRPr="00A45817">
        <w:rPr>
          <w:rFonts w:ascii="Verdana" w:hAnsi="Verdana"/>
          <w:b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, czyli tzw. zamówień „uzupełniających”. </w:t>
      </w:r>
    </w:p>
    <w:p w14:paraId="133BB59C" w14:textId="77777777" w:rsidR="00211D17" w:rsidRPr="0070468B" w:rsidRDefault="00211D1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4B2EA46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27</w:t>
      </w:r>
      <w:r w:rsidR="007669DF" w:rsidRPr="00977C65">
        <w:rPr>
          <w:rFonts w:ascii="Verdana" w:hAnsi="Verdana"/>
          <w:sz w:val="20"/>
          <w:szCs w:val="20"/>
        </w:rPr>
        <w:t>. I</w:t>
      </w:r>
      <w:r w:rsidR="007669DF" w:rsidRPr="0070468B">
        <w:rPr>
          <w:rFonts w:ascii="Verdana" w:hAnsi="Verdana"/>
          <w:sz w:val="20"/>
          <w:szCs w:val="20"/>
        </w:rPr>
        <w:t xml:space="preserve">NFORMACJE DOTYCZĄCE PRZEPROWADZENIA PRZEZ WYKONAWCĘ WIZJI LOKALNEJ LUB SPRAWDZENIA PRZEZ NIEGO DOKUMENTÓW NIEZBĘDNYCH DO REALIZACJI ZAMÓWIENIA, O KTÓRYCH MOWA W ART. 131 UST. 2 </w:t>
      </w:r>
      <w:r w:rsidR="008E107D" w:rsidRPr="0070468B">
        <w:rPr>
          <w:rFonts w:ascii="Verdana" w:hAnsi="Verdana"/>
          <w:sz w:val="20"/>
          <w:szCs w:val="20"/>
        </w:rPr>
        <w:t xml:space="preserve">PZP, JEŻELI ZAMAWIAJĄCY PRZEWIDUJE MOŻLIWOŚĆ ALBO WYMAGA ZŁOŻENIA OFERTY PO ODBYCIU WIZJI LOKALNEJ LUB SPRAWDZENIU TYCH DOKUMENTÓW. </w:t>
      </w:r>
    </w:p>
    <w:p w14:paraId="0ED28003" w14:textId="77777777" w:rsidR="00FD5A45" w:rsidRPr="0070468B" w:rsidRDefault="00FD5A45" w:rsidP="00A4581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>Zamawiający nie wymaga</w:t>
      </w:r>
      <w:r w:rsidRPr="0070468B">
        <w:rPr>
          <w:rFonts w:ascii="Verdana" w:hAnsi="Verdana"/>
          <w:sz w:val="20"/>
          <w:szCs w:val="20"/>
        </w:rPr>
        <w:t xml:space="preserve"> ani odbycia wizji lokalnej ani sprawdzenia dokumentów niezbędnych do realizacji zamówienia dostępnych na miejscu u </w:t>
      </w:r>
      <w:r w:rsidR="00A45817">
        <w:rPr>
          <w:rFonts w:ascii="Verdana" w:hAnsi="Verdana"/>
          <w:sz w:val="20"/>
          <w:szCs w:val="20"/>
        </w:rPr>
        <w:t>z</w:t>
      </w:r>
      <w:r w:rsidRPr="0070468B">
        <w:rPr>
          <w:rFonts w:ascii="Verdana" w:hAnsi="Verdana"/>
          <w:sz w:val="20"/>
          <w:szCs w:val="20"/>
        </w:rPr>
        <w:t>amawiającego.</w:t>
      </w:r>
    </w:p>
    <w:p w14:paraId="3C859AE1" w14:textId="77777777" w:rsidR="008E107D" w:rsidRPr="0070468B" w:rsidRDefault="008E107D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C936E85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28</w:t>
      </w:r>
      <w:r w:rsidR="007669DF" w:rsidRPr="00977C65">
        <w:rPr>
          <w:rFonts w:ascii="Verdana" w:hAnsi="Verdana"/>
          <w:sz w:val="20"/>
          <w:szCs w:val="20"/>
        </w:rPr>
        <w:t>.</w:t>
      </w:r>
      <w:r w:rsidR="007669DF" w:rsidRPr="0070468B">
        <w:rPr>
          <w:rFonts w:ascii="Verdana" w:hAnsi="Verdana"/>
          <w:sz w:val="20"/>
          <w:szCs w:val="20"/>
        </w:rPr>
        <w:t xml:space="preserve"> INFORMACJE DOTYCZĄCE WALUT OBCYCH, W </w:t>
      </w:r>
      <w:r w:rsidR="00016AE9" w:rsidRPr="0070468B">
        <w:rPr>
          <w:rFonts w:ascii="Verdana" w:hAnsi="Verdana"/>
          <w:sz w:val="20"/>
          <w:szCs w:val="20"/>
        </w:rPr>
        <w:t xml:space="preserve">JAKICH MOGĄ BYĆ PROWADZONE ROZLICZENIA MIĘDZY ZAMAWIAJĄCYM A WYKONAWCĄ, JEŻELI ZAMAWIAJĄCY PRZEWIDUJE ROZLICZENIA W WALUTACH OBCYCH. </w:t>
      </w:r>
    </w:p>
    <w:p w14:paraId="6F03DAC7" w14:textId="77777777" w:rsidR="00FD5A45" w:rsidRPr="0070468B" w:rsidRDefault="00FD5A45" w:rsidP="00912CE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</w:t>
      </w:r>
      <w:r w:rsidR="007669DF" w:rsidRPr="00912CE7">
        <w:rPr>
          <w:rFonts w:ascii="Verdana" w:hAnsi="Verdana"/>
          <w:b/>
          <w:sz w:val="20"/>
          <w:szCs w:val="20"/>
        </w:rPr>
        <w:t xml:space="preserve">nie </w:t>
      </w:r>
      <w:r w:rsidRPr="00912CE7">
        <w:rPr>
          <w:rFonts w:ascii="Verdana" w:hAnsi="Verdana"/>
          <w:b/>
          <w:sz w:val="20"/>
          <w:szCs w:val="20"/>
        </w:rPr>
        <w:t>przewiduje rozliczenia w walutach obcych.</w:t>
      </w:r>
      <w:r w:rsidRPr="0070468B">
        <w:rPr>
          <w:rFonts w:ascii="Verdana" w:hAnsi="Verdana"/>
          <w:sz w:val="20"/>
          <w:szCs w:val="20"/>
        </w:rPr>
        <w:t xml:space="preserve"> Rozliczenia będą się odbywały w walucie polskiej, tj. w złotych polskich. </w:t>
      </w:r>
    </w:p>
    <w:p w14:paraId="01ECE4E1" w14:textId="77777777" w:rsidR="00016AE9" w:rsidRPr="0070468B" w:rsidRDefault="00016AE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8154475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29</w:t>
      </w:r>
      <w:r w:rsidR="007669DF" w:rsidRPr="00977C65">
        <w:rPr>
          <w:rFonts w:ascii="Verdana" w:hAnsi="Verdana"/>
          <w:sz w:val="20"/>
          <w:szCs w:val="20"/>
        </w:rPr>
        <w:t>. INFORMACJE</w:t>
      </w:r>
      <w:r w:rsidR="00016AE9" w:rsidRPr="0070468B">
        <w:rPr>
          <w:rFonts w:ascii="Verdana" w:hAnsi="Verdana"/>
          <w:sz w:val="20"/>
          <w:szCs w:val="20"/>
        </w:rPr>
        <w:t>DOTYCZĄCE ZWROTU KOSZTÓW UDZIAŁU W POSTĘPOWANIU, JEŻELI ZAMAWIAJĄCY PRZEWIDUJE ICH ZWROT.</w:t>
      </w:r>
    </w:p>
    <w:p w14:paraId="62F0299A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zwrotu kosztów udziału w postępowaniu</w:t>
      </w:r>
      <w:r w:rsidR="007669DF" w:rsidRPr="00912CE7">
        <w:rPr>
          <w:rFonts w:ascii="Verdana" w:hAnsi="Verdana"/>
          <w:b/>
          <w:sz w:val="20"/>
          <w:szCs w:val="20"/>
        </w:rPr>
        <w:t>.</w:t>
      </w:r>
    </w:p>
    <w:p w14:paraId="3278D57C" w14:textId="77777777" w:rsidR="00016AE9" w:rsidRPr="0070468B" w:rsidRDefault="00016AE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0A2B609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30</w:t>
      </w:r>
      <w:r w:rsidR="00016AE9" w:rsidRPr="00977C65">
        <w:rPr>
          <w:rFonts w:ascii="Verdana" w:hAnsi="Verdana"/>
          <w:sz w:val="20"/>
          <w:szCs w:val="20"/>
        </w:rPr>
        <w:t>. INFORMACJA</w:t>
      </w:r>
      <w:r w:rsidR="007669DF" w:rsidRPr="0070468B">
        <w:rPr>
          <w:rFonts w:ascii="Verdana" w:hAnsi="Verdana"/>
          <w:sz w:val="20"/>
          <w:szCs w:val="20"/>
        </w:rPr>
        <w:t xml:space="preserve"> O OBOWIĄZKU OSOBISTEGO WYKONANIA PRZEZ WYKONAWCĘ KLUCZOWYCH ZADAŃ</w:t>
      </w:r>
      <w:r w:rsidR="00FD5A45" w:rsidRPr="0070468B">
        <w:rPr>
          <w:rFonts w:ascii="Verdana" w:hAnsi="Verdana"/>
          <w:sz w:val="20"/>
          <w:szCs w:val="20"/>
        </w:rPr>
        <w:t xml:space="preserve">, </w:t>
      </w:r>
      <w:r w:rsidR="007669DF" w:rsidRPr="0070468B">
        <w:rPr>
          <w:rFonts w:ascii="Verdana" w:hAnsi="Verdana"/>
          <w:sz w:val="20"/>
          <w:szCs w:val="20"/>
        </w:rPr>
        <w:t>JEŻELI ZAMAWIAJĄCY DOKONUJE TAKIEGO ZASTRZEŻENIA ZGODNIE Z ART. 60 I ART. 121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5D2E55C1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nie nakłada obowiązku osobistego wykonania kluczowych części zamówienia przez </w:t>
      </w:r>
      <w:r w:rsidR="00912CE7" w:rsidRPr="00912CE7">
        <w:rPr>
          <w:rFonts w:ascii="Verdana" w:hAnsi="Verdana"/>
          <w:b/>
          <w:sz w:val="20"/>
          <w:szCs w:val="20"/>
        </w:rPr>
        <w:t>w</w:t>
      </w:r>
      <w:r w:rsidR="00584367" w:rsidRPr="00912CE7">
        <w:rPr>
          <w:rFonts w:ascii="Verdana" w:hAnsi="Verdana"/>
          <w:b/>
          <w:sz w:val="20"/>
          <w:szCs w:val="20"/>
        </w:rPr>
        <w:t>ykonawc</w:t>
      </w:r>
      <w:r w:rsidRPr="00912CE7">
        <w:rPr>
          <w:rFonts w:ascii="Verdana" w:hAnsi="Verdana"/>
          <w:b/>
          <w:sz w:val="20"/>
          <w:szCs w:val="20"/>
        </w:rPr>
        <w:t>ę.</w:t>
      </w:r>
    </w:p>
    <w:p w14:paraId="559CA8D3" w14:textId="77777777" w:rsidR="007822D7" w:rsidRPr="0070468B" w:rsidRDefault="007822D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6058D14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31</w:t>
      </w:r>
      <w:r w:rsidR="007669DF" w:rsidRPr="00977C65">
        <w:rPr>
          <w:rFonts w:ascii="Verdana" w:hAnsi="Verdana"/>
          <w:sz w:val="20"/>
          <w:szCs w:val="20"/>
        </w:rPr>
        <w:t>.</w:t>
      </w:r>
      <w:r w:rsidR="007669DF" w:rsidRPr="0070468B">
        <w:rPr>
          <w:rFonts w:ascii="Verdana" w:hAnsi="Verdana"/>
          <w:sz w:val="20"/>
          <w:szCs w:val="20"/>
        </w:rPr>
        <w:t> </w:t>
      </w:r>
      <w:r w:rsidR="007822D7" w:rsidRPr="0070468B">
        <w:rPr>
          <w:rFonts w:ascii="Verdana" w:hAnsi="Verdana"/>
          <w:sz w:val="20"/>
          <w:szCs w:val="20"/>
        </w:rPr>
        <w:t xml:space="preserve">MAKSYMALNA LICZBA WYKONAWCÓW, Z KTÓRYMI ZAMAWIAJĄCY ZAWRZE UMOWĘ RAMOWĄ, JEŻELI ZAMAWIAJĄCY PRZEWIDUJE ZAWARCIE UMOWY RAMOWEJ. </w:t>
      </w:r>
    </w:p>
    <w:p w14:paraId="4E021DB8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nie przewiduje zawarcia umowy ramowej. </w:t>
      </w:r>
    </w:p>
    <w:p w14:paraId="423AF396" w14:textId="77777777" w:rsidR="007822D7" w:rsidRPr="0070468B" w:rsidRDefault="007822D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A9F8FDD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32</w:t>
      </w:r>
      <w:r w:rsidR="000308B1" w:rsidRPr="00977C65">
        <w:rPr>
          <w:rFonts w:ascii="Verdana" w:hAnsi="Verdana"/>
          <w:sz w:val="20"/>
          <w:szCs w:val="20"/>
        </w:rPr>
        <w:t>.</w:t>
      </w:r>
      <w:r w:rsidR="000308B1" w:rsidRPr="0070468B">
        <w:rPr>
          <w:rFonts w:ascii="Verdana" w:hAnsi="Verdana"/>
          <w:sz w:val="20"/>
          <w:szCs w:val="20"/>
        </w:rPr>
        <w:t> </w:t>
      </w:r>
      <w:r w:rsidR="007822D7" w:rsidRPr="0070468B">
        <w:rPr>
          <w:rFonts w:ascii="Verdana" w:hAnsi="Verdana"/>
          <w:sz w:val="20"/>
          <w:szCs w:val="20"/>
        </w:rPr>
        <w:t>INFORMACJA</w:t>
      </w:r>
      <w:r w:rsidR="007669DF" w:rsidRPr="0070468B">
        <w:rPr>
          <w:rFonts w:ascii="Verdana" w:hAnsi="Verdana"/>
          <w:sz w:val="20"/>
          <w:szCs w:val="20"/>
        </w:rPr>
        <w:t xml:space="preserve"> O PRZEWIDYWANYM WYBORZE NAJKORZYSTNIEJSZEJ OFERTY Z ZASTOSOWANIEM </w:t>
      </w:r>
      <w:r w:rsidR="007822D7" w:rsidRPr="0070468B">
        <w:rPr>
          <w:rFonts w:ascii="Verdana" w:hAnsi="Verdana"/>
          <w:sz w:val="20"/>
          <w:szCs w:val="20"/>
        </w:rPr>
        <w:t>AUKCJI ELEKTRONICZNEJ WRAZ Z INFORMACJAMI, O KTÓRYCH MOWA W ART. 230, JEŻELI ZAMAWIAJĄCY PRZEWIDUJE AUKCJĘ ELEKTRONICZNĄ.</w:t>
      </w:r>
    </w:p>
    <w:p w14:paraId="065F1157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aukcji elektronicznej.</w:t>
      </w:r>
    </w:p>
    <w:p w14:paraId="0828FA58" w14:textId="77777777" w:rsidR="007822D7" w:rsidRPr="0070468B" w:rsidRDefault="007822D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2718BD3D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33</w:t>
      </w:r>
      <w:r w:rsidR="000308B1" w:rsidRPr="00977C65">
        <w:rPr>
          <w:rFonts w:ascii="Verdana" w:hAnsi="Verdana"/>
          <w:sz w:val="20"/>
          <w:szCs w:val="20"/>
        </w:rPr>
        <w:t>.</w:t>
      </w:r>
      <w:r w:rsidR="000308B1" w:rsidRPr="0070468B">
        <w:rPr>
          <w:rFonts w:ascii="Verdana" w:hAnsi="Verdana"/>
          <w:sz w:val="20"/>
          <w:szCs w:val="20"/>
        </w:rPr>
        <w:t> WYMÓG LUB MOŻLIWOŚĆ ZŁOŻENIA OFERT W POSTACI KATALOGÓW ELEKTRONICZNYCH LUB DOŁĄCZENIA KATALOGÓW ELEKTRONICZNYCH DO OFERTY, W SYTUACJI OKREŚLONEJ W ART. 93</w:t>
      </w:r>
      <w:r w:rsidR="00FD5A45" w:rsidRPr="0070468B">
        <w:rPr>
          <w:rFonts w:ascii="Verdana" w:hAnsi="Verdana"/>
          <w:sz w:val="20"/>
          <w:szCs w:val="20"/>
        </w:rPr>
        <w:t xml:space="preserve">. </w:t>
      </w:r>
    </w:p>
    <w:p w14:paraId="7B209AA2" w14:textId="77777777" w:rsidR="00FD5A45" w:rsidRPr="0070468B" w:rsidRDefault="00FD5A45" w:rsidP="00912CE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</w:t>
      </w:r>
      <w:r w:rsidRPr="0070468B">
        <w:rPr>
          <w:rFonts w:ascii="Verdana" w:hAnsi="Verdana"/>
          <w:sz w:val="20"/>
          <w:szCs w:val="20"/>
        </w:rPr>
        <w:t xml:space="preserve"> ani wymogu ani możliwości złożenia ofert w postaci katalogów elektronicznych.</w:t>
      </w:r>
    </w:p>
    <w:p w14:paraId="2CD93203" w14:textId="77777777" w:rsidR="004231B1" w:rsidRPr="0070468B" w:rsidRDefault="004231B1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23606BFE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34</w:t>
      </w:r>
      <w:r w:rsidR="000308B1" w:rsidRPr="00977C65">
        <w:rPr>
          <w:rFonts w:ascii="Verdana" w:hAnsi="Verdana"/>
          <w:sz w:val="20"/>
          <w:szCs w:val="20"/>
        </w:rPr>
        <w:t>. </w:t>
      </w:r>
      <w:r w:rsidR="004231B1" w:rsidRPr="00977C65">
        <w:rPr>
          <w:rFonts w:ascii="Verdana" w:hAnsi="Verdana"/>
          <w:sz w:val="20"/>
          <w:szCs w:val="20"/>
        </w:rPr>
        <w:t>INFORMACJE</w:t>
      </w:r>
      <w:r w:rsidR="004231B1" w:rsidRPr="0070468B">
        <w:rPr>
          <w:rFonts w:ascii="Verdana" w:hAnsi="Verdana"/>
          <w:sz w:val="20"/>
          <w:szCs w:val="20"/>
        </w:rPr>
        <w:t xml:space="preserve"> DOTYCZĄCE ZABEZPIECZENIA NALEŻYTEGO WYKONANIA UMOWY, JEŻELI ZAMAWIAJĄCY JE PRZEWIDUJE.</w:t>
      </w:r>
    </w:p>
    <w:p w14:paraId="54804632" w14:textId="77777777" w:rsidR="0093610E" w:rsidRPr="0093610E" w:rsidRDefault="0093610E" w:rsidP="0093610E">
      <w:pPr>
        <w:widowControl w:val="0"/>
        <w:tabs>
          <w:tab w:val="left" w:pos="284"/>
          <w:tab w:val="left" w:pos="16698"/>
        </w:tabs>
        <w:suppressAutoHyphens/>
        <w:spacing w:after="120" w:line="276" w:lineRule="auto"/>
        <w:ind w:left="284"/>
        <w:jc w:val="both"/>
        <w:rPr>
          <w:rFonts w:ascii="Verdana" w:eastAsia="Arial" w:hAnsi="Verdana" w:cs="Times New Roman"/>
          <w:kern w:val="2"/>
          <w:sz w:val="20"/>
          <w:lang w:eastAsia="ar-SA"/>
        </w:rPr>
      </w:pPr>
      <w:r w:rsidRPr="0093610E">
        <w:rPr>
          <w:rFonts w:ascii="Verdana" w:eastAsia="Arial" w:hAnsi="Verdana" w:cs="Verdana"/>
          <w:bCs/>
          <w:kern w:val="2"/>
          <w:sz w:val="20"/>
          <w:lang w:eastAsia="ar-SA"/>
        </w:rPr>
        <w:t>Zamawiający</w:t>
      </w:r>
      <w:r w:rsidRPr="0093610E">
        <w:rPr>
          <w:rFonts w:ascii="Verdana" w:eastAsia="Arial" w:hAnsi="Verdana" w:cs="Verdana"/>
          <w:kern w:val="2"/>
          <w:sz w:val="20"/>
          <w:lang w:eastAsia="ar-SA"/>
        </w:rPr>
        <w:t xml:space="preserve"> </w:t>
      </w:r>
      <w:r w:rsidRPr="0093610E">
        <w:rPr>
          <w:rFonts w:ascii="Verdana" w:eastAsia="Arial" w:hAnsi="Verdana" w:cs="Verdana"/>
          <w:b/>
          <w:kern w:val="2"/>
          <w:sz w:val="20"/>
          <w:lang w:eastAsia="ar-SA"/>
        </w:rPr>
        <w:t xml:space="preserve">nie </w:t>
      </w:r>
      <w:r w:rsidRPr="0093610E">
        <w:rPr>
          <w:rFonts w:ascii="Verdana" w:eastAsia="Arial" w:hAnsi="Verdana" w:cs="Verdana"/>
          <w:b/>
          <w:bCs/>
          <w:kern w:val="2"/>
          <w:sz w:val="20"/>
          <w:lang w:eastAsia="ar-SA"/>
        </w:rPr>
        <w:t>będzie wymagał</w:t>
      </w:r>
      <w:r w:rsidRPr="0093610E">
        <w:rPr>
          <w:rFonts w:ascii="Verdana" w:eastAsia="Arial" w:hAnsi="Verdana" w:cs="Verdana"/>
          <w:kern w:val="2"/>
          <w:sz w:val="20"/>
          <w:lang w:eastAsia="ar-SA"/>
        </w:rPr>
        <w:t xml:space="preserve"> od wykonawcy</w:t>
      </w:r>
      <w:r w:rsidRPr="0093610E">
        <w:rPr>
          <w:rFonts w:ascii="Verdana" w:eastAsia="Arial" w:hAnsi="Verdana" w:cs="Tahoma"/>
          <w:kern w:val="2"/>
          <w:sz w:val="20"/>
          <w:lang w:eastAsia="ar-SA"/>
        </w:rPr>
        <w:t xml:space="preserve">, który złoży najkorzystniejszą ofertę, </w:t>
      </w:r>
      <w:r w:rsidRPr="0093610E">
        <w:rPr>
          <w:rFonts w:ascii="Verdana" w:eastAsia="Arial" w:hAnsi="Verdana" w:cs="Verdana"/>
          <w:b/>
          <w:bCs/>
          <w:kern w:val="2"/>
          <w:sz w:val="20"/>
          <w:lang w:eastAsia="ar-SA"/>
        </w:rPr>
        <w:lastRenderedPageBreak/>
        <w:t>wniesienia zabezpieczenia należytego wykonania umowy</w:t>
      </w:r>
      <w:r w:rsidRPr="0093610E">
        <w:rPr>
          <w:rFonts w:ascii="Verdana" w:eastAsia="Arial" w:hAnsi="Verdana" w:cs="Verdana"/>
          <w:bCs/>
          <w:kern w:val="2"/>
          <w:sz w:val="20"/>
          <w:lang w:eastAsia="ar-SA"/>
        </w:rPr>
        <w:t>.</w:t>
      </w:r>
      <w:r w:rsidRPr="0093610E">
        <w:rPr>
          <w:rFonts w:ascii="Verdana" w:eastAsia="Arial" w:hAnsi="Verdana" w:cs="Verdana"/>
          <w:b/>
          <w:bCs/>
          <w:kern w:val="2"/>
          <w:sz w:val="20"/>
          <w:lang w:eastAsia="ar-SA"/>
        </w:rPr>
        <w:t xml:space="preserve"> </w:t>
      </w:r>
    </w:p>
    <w:p w14:paraId="47F56332" w14:textId="77777777" w:rsidR="00123924" w:rsidRPr="00104F54" w:rsidRDefault="00123924" w:rsidP="007C2D0D">
      <w:pPr>
        <w:pStyle w:val="1"/>
        <w:spacing w:line="240" w:lineRule="auto"/>
        <w:ind w:left="426" w:firstLine="0"/>
        <w:rPr>
          <w:rFonts w:ascii="Verdana" w:hAnsi="Verdana" w:cs="Verdana"/>
          <w:color w:val="auto"/>
          <w:sz w:val="20"/>
        </w:rPr>
      </w:pPr>
    </w:p>
    <w:p w14:paraId="05CF41B9" w14:textId="21B02461" w:rsidR="00EF0045" w:rsidRPr="00CA1C2D" w:rsidRDefault="00AA7EB9" w:rsidP="00CA1C2D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35</w:t>
      </w:r>
      <w:r w:rsidR="00D15BF2" w:rsidRPr="00977C65">
        <w:rPr>
          <w:rFonts w:ascii="Verdana" w:hAnsi="Verdana"/>
          <w:sz w:val="20"/>
          <w:szCs w:val="20"/>
        </w:rPr>
        <w:t>. </w:t>
      </w:r>
      <w:r w:rsidR="00286CC0" w:rsidRPr="00977C65">
        <w:rPr>
          <w:rFonts w:ascii="Verdana" w:hAnsi="Verdana"/>
          <w:sz w:val="20"/>
          <w:szCs w:val="20"/>
        </w:rPr>
        <w:t>WYMAGANIA</w:t>
      </w:r>
      <w:r w:rsidR="00286CC0" w:rsidRPr="00104F54">
        <w:rPr>
          <w:rFonts w:ascii="Verdana" w:hAnsi="Verdana"/>
          <w:sz w:val="20"/>
          <w:szCs w:val="20"/>
        </w:rPr>
        <w:t xml:space="preserve"> DOTYCZĄCE UMÓW O PODWYKONAWSTWO</w:t>
      </w:r>
      <w:r w:rsidR="00D15BF2" w:rsidRPr="00104F54">
        <w:rPr>
          <w:rFonts w:ascii="Verdana" w:hAnsi="Verdana"/>
          <w:sz w:val="20"/>
          <w:szCs w:val="20"/>
        </w:rPr>
        <w:t>.</w:t>
      </w:r>
    </w:p>
    <w:p w14:paraId="25EED156" w14:textId="5811106E" w:rsidR="00CA1C2D" w:rsidRPr="00C45E4E" w:rsidRDefault="00CA1C2D" w:rsidP="00CA1C2D">
      <w:pPr>
        <w:pStyle w:val="Akapitzlist1"/>
        <w:spacing w:after="0" w:line="240" w:lineRule="auto"/>
        <w:ind w:left="426"/>
        <w:jc w:val="both"/>
        <w:rPr>
          <w:rFonts w:ascii="Verdana" w:hAnsi="Verdana"/>
          <w:b/>
        </w:rPr>
      </w:pPr>
      <w:r w:rsidRPr="00C45E4E">
        <w:rPr>
          <w:rFonts w:ascii="Verdana" w:hAnsi="Verdana"/>
          <w:b/>
        </w:rPr>
        <w:t>Nie dotyczy niniejszego postępowania.</w:t>
      </w:r>
    </w:p>
    <w:p w14:paraId="5A8E69CA" w14:textId="77777777" w:rsidR="00CA1C2D" w:rsidRDefault="00CA1C2D" w:rsidP="007E4202">
      <w:pPr>
        <w:pStyle w:val="Akapitzlist1"/>
        <w:spacing w:after="0" w:line="240" w:lineRule="auto"/>
        <w:ind w:left="0"/>
        <w:jc w:val="both"/>
        <w:rPr>
          <w:rFonts w:ascii="Verdana" w:hAnsi="Verdana"/>
        </w:rPr>
      </w:pPr>
    </w:p>
    <w:p w14:paraId="357C3D47" w14:textId="21732CE7" w:rsidR="00135D08" w:rsidRDefault="00AA7EB9" w:rsidP="00135D08">
      <w:pPr>
        <w:pStyle w:val="Akapitzlist1"/>
        <w:spacing w:after="0" w:line="240" w:lineRule="auto"/>
        <w:ind w:left="426" w:hanging="426"/>
        <w:jc w:val="both"/>
        <w:rPr>
          <w:rFonts w:ascii="Verdana" w:hAnsi="Verdana"/>
        </w:rPr>
      </w:pPr>
      <w:r w:rsidRPr="00977C65">
        <w:rPr>
          <w:rFonts w:ascii="Verdana" w:hAnsi="Verdana"/>
        </w:rPr>
        <w:t>36</w:t>
      </w:r>
      <w:r w:rsidR="00655FE0" w:rsidRPr="00977C65">
        <w:rPr>
          <w:rFonts w:ascii="Verdana" w:hAnsi="Verdana"/>
        </w:rPr>
        <w:t>. </w:t>
      </w:r>
      <w:r w:rsidR="00135D08" w:rsidRPr="00977C65">
        <w:rPr>
          <w:rFonts w:ascii="Verdana" w:hAnsi="Verdana"/>
        </w:rPr>
        <w:t>PRZETWARZANIE DANYCH OSOBOWYCH.</w:t>
      </w:r>
    </w:p>
    <w:p w14:paraId="7A479698" w14:textId="77777777" w:rsidR="00655FE0" w:rsidRPr="00104F54" w:rsidRDefault="00655FE0" w:rsidP="00E40F3D">
      <w:pPr>
        <w:pStyle w:val="Akapitzlist1"/>
        <w:spacing w:after="0" w:line="240" w:lineRule="auto"/>
        <w:ind w:left="426"/>
        <w:jc w:val="both"/>
        <w:rPr>
          <w:rFonts w:ascii="Verdana" w:hAnsi="Verdana" w:cs="Verdana"/>
        </w:rPr>
      </w:pPr>
      <w:r w:rsidRPr="0070468B">
        <w:rPr>
          <w:rFonts w:ascii="Verdana" w:hAnsi="Verdana"/>
          <w:lang w:eastAsia="pl-PL"/>
        </w:rPr>
        <w:t xml:space="preserve">Zgodnie z art. 13 ust. 1 i 2 </w:t>
      </w:r>
      <w:r w:rsidRPr="0070468B">
        <w:rPr>
          <w:rFonts w:ascii="Verdana" w:hAnsi="Verdan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</w:t>
      </w:r>
      <w:r w:rsidRPr="00104F54">
        <w:rPr>
          <w:rFonts w:ascii="Verdana" w:hAnsi="Verdana"/>
        </w:rPr>
        <w:t>dyrektywy 95/46/WE (ogólne rozporządzenie o ochronie danych) (Dz. Urz. UE L 119 z </w:t>
      </w:r>
      <w:r w:rsidR="00C24C7A" w:rsidRPr="00104F54">
        <w:rPr>
          <w:rFonts w:ascii="Verdana" w:hAnsi="Verdana"/>
        </w:rPr>
        <w:t xml:space="preserve">04 maja </w:t>
      </w:r>
      <w:r w:rsidRPr="00104F54">
        <w:rPr>
          <w:rFonts w:ascii="Verdana" w:hAnsi="Verdana"/>
        </w:rPr>
        <w:t xml:space="preserve">2016, str. 1 ze zm.), </w:t>
      </w:r>
      <w:r w:rsidRPr="00104F54">
        <w:rPr>
          <w:rFonts w:ascii="Verdana" w:hAnsi="Verdana"/>
          <w:lang w:eastAsia="pl-PL"/>
        </w:rPr>
        <w:t xml:space="preserve">dalej „RODO”, informuję, że: </w:t>
      </w:r>
    </w:p>
    <w:p w14:paraId="27694233" w14:textId="77777777" w:rsidR="000308B1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</w:rPr>
      </w:pPr>
      <w:r w:rsidRPr="00104F54">
        <w:rPr>
          <w:rFonts w:ascii="Verdana" w:hAnsi="Verdana"/>
          <w:lang w:eastAsia="pl-PL"/>
        </w:rPr>
        <w:t>1)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administratorem danych osobowych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przetwarzanych w Urzędzie </w:t>
      </w:r>
      <w:r w:rsidR="00256C18">
        <w:rPr>
          <w:rFonts w:ascii="Verdana" w:hAnsi="Verdana"/>
          <w:lang w:eastAsia="pl-PL"/>
        </w:rPr>
        <w:t>Gminy Janów</w:t>
      </w:r>
      <w:r w:rsidRPr="00104F54">
        <w:rPr>
          <w:rFonts w:ascii="Verdana" w:hAnsi="Verdana"/>
          <w:lang w:eastAsia="pl-PL"/>
        </w:rPr>
        <w:t xml:space="preserve"> jest </w:t>
      </w:r>
      <w:r w:rsidR="00256C18">
        <w:rPr>
          <w:rFonts w:ascii="Verdana" w:hAnsi="Verdana"/>
        </w:rPr>
        <w:t>Wójt Gminy Janów</w:t>
      </w:r>
      <w:r w:rsidR="00E40F3D">
        <w:rPr>
          <w:rFonts w:ascii="Verdana" w:hAnsi="Verdana"/>
        </w:rPr>
        <w:t xml:space="preserve"> z siedzibą: ul. </w:t>
      </w:r>
      <w:r w:rsidR="00256C18">
        <w:rPr>
          <w:rFonts w:ascii="Verdana" w:hAnsi="Verdana"/>
        </w:rPr>
        <w:t>Częstochowska 1, 42</w:t>
      </w:r>
      <w:r w:rsidR="00256C18">
        <w:rPr>
          <w:rFonts w:ascii="Verdana" w:hAnsi="Verdana"/>
        </w:rPr>
        <w:noBreakHyphen/>
        <w:t>253 Janów</w:t>
      </w:r>
      <w:r w:rsidRPr="00104F54">
        <w:rPr>
          <w:rFonts w:ascii="Verdana" w:hAnsi="Verdana"/>
        </w:rPr>
        <w:t>;</w:t>
      </w:r>
    </w:p>
    <w:p w14:paraId="0C1D7779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70468B">
        <w:rPr>
          <w:rFonts w:ascii="Verdana" w:hAnsi="Verdana"/>
          <w:lang w:eastAsia="pl-PL"/>
        </w:rPr>
        <w:t>2)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we wszystkich sprawach związanych z przetwarzaniem udostępnionych danych osobowych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 xml:space="preserve">a może się kontaktować z Inspektorem Ochrony Danych </w:t>
      </w:r>
      <w:r w:rsidR="00256C18">
        <w:rPr>
          <w:rFonts w:ascii="Verdana" w:hAnsi="Verdana"/>
          <w:lang w:eastAsia="pl-PL"/>
        </w:rPr>
        <w:t xml:space="preserve">Urzędu </w:t>
      </w:r>
      <w:r w:rsidRPr="0070468B">
        <w:rPr>
          <w:rFonts w:ascii="Verdana" w:hAnsi="Verdana"/>
        </w:rPr>
        <w:t xml:space="preserve">Gminy </w:t>
      </w:r>
      <w:r w:rsidR="00256C18">
        <w:rPr>
          <w:rFonts w:ascii="Verdana" w:hAnsi="Verdana"/>
        </w:rPr>
        <w:t>Janów</w:t>
      </w:r>
      <w:r w:rsidRPr="0070468B">
        <w:rPr>
          <w:rFonts w:ascii="Verdana" w:hAnsi="Verdana"/>
          <w:lang w:eastAsia="pl-PL"/>
        </w:rPr>
        <w:t xml:space="preserve"> pod adresem e</w:t>
      </w:r>
      <w:r w:rsidRPr="0070468B">
        <w:rPr>
          <w:rFonts w:ascii="Verdana" w:hAnsi="Verdana"/>
          <w:lang w:eastAsia="pl-PL"/>
        </w:rPr>
        <w:noBreakHyphen/>
        <w:t xml:space="preserve">mail: </w:t>
      </w:r>
      <w:hyperlink r:id="rId14" w:history="1">
        <w:r w:rsidR="00256C18" w:rsidRPr="00595EE3">
          <w:rPr>
            <w:rStyle w:val="Hipercze"/>
            <w:rFonts w:ascii="Verdana" w:hAnsi="Verdana"/>
          </w:rPr>
          <w:t>iod@janow.pl</w:t>
        </w:r>
      </w:hyperlink>
      <w:r w:rsidRPr="0070468B">
        <w:rPr>
          <w:rFonts w:ascii="Verdana" w:hAnsi="Verdana"/>
          <w:lang w:eastAsia="pl-PL"/>
        </w:rPr>
        <w:t xml:space="preserve"> lub na adres si</w:t>
      </w:r>
      <w:r w:rsidR="00256C18">
        <w:rPr>
          <w:rFonts w:ascii="Verdana" w:hAnsi="Verdana"/>
          <w:lang w:eastAsia="pl-PL"/>
        </w:rPr>
        <w:t>edziby Urzędu Gminy Janów, ul. Częstochowska 1, 42-253 Janów</w:t>
      </w:r>
      <w:r w:rsidRPr="0070468B">
        <w:rPr>
          <w:rFonts w:ascii="Verdana" w:hAnsi="Verdana"/>
          <w:lang w:eastAsia="pl-PL"/>
        </w:rPr>
        <w:t>;</w:t>
      </w:r>
    </w:p>
    <w:p w14:paraId="7E0E08B4" w14:textId="77777777" w:rsidR="00045B43" w:rsidRPr="00104F54" w:rsidRDefault="00655FE0" w:rsidP="00045B43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kern w:val="2"/>
          <w:lang w:eastAsia="pl-PL"/>
        </w:rPr>
      </w:pPr>
      <w:r w:rsidRPr="0070468B">
        <w:rPr>
          <w:rFonts w:ascii="Verdana" w:hAnsi="Verdana"/>
          <w:lang w:eastAsia="pl-PL"/>
        </w:rPr>
        <w:t>3) </w:t>
      </w:r>
      <w:r w:rsidR="00E40F3D">
        <w:rPr>
          <w:rFonts w:ascii="Verdana" w:hAnsi="Verdana"/>
          <w:lang w:eastAsia="pl-PL"/>
        </w:rPr>
        <w:t>  </w:t>
      </w:r>
      <w:r w:rsidR="00045B43" w:rsidRPr="0070468B">
        <w:rPr>
          <w:rFonts w:ascii="Verdana" w:hAnsi="Verdana"/>
          <w:lang w:eastAsia="pl-PL"/>
        </w:rPr>
        <w:t xml:space="preserve">dane osobowe </w:t>
      </w:r>
      <w:r w:rsidR="00045B43">
        <w:rPr>
          <w:rFonts w:ascii="Verdana" w:hAnsi="Verdana"/>
          <w:lang w:eastAsia="pl-PL"/>
        </w:rPr>
        <w:t>W</w:t>
      </w:r>
      <w:r w:rsidR="00045B43" w:rsidRPr="0070468B">
        <w:rPr>
          <w:rFonts w:ascii="Verdana" w:hAnsi="Verdana"/>
          <w:lang w:eastAsia="pl-PL"/>
        </w:rPr>
        <w:t xml:space="preserve">ykonawcy przetwarzane będą w </w:t>
      </w:r>
      <w:r w:rsidR="00045B43" w:rsidRPr="00104F54">
        <w:rPr>
          <w:rFonts w:ascii="Verdana" w:hAnsi="Verdana"/>
          <w:lang w:eastAsia="pl-PL"/>
        </w:rPr>
        <w:t xml:space="preserve">celu </w:t>
      </w:r>
      <w:r w:rsidR="00045B43" w:rsidRPr="00104F54">
        <w:rPr>
          <w:rFonts w:ascii="Verdana" w:hAnsi="Verdana"/>
        </w:rPr>
        <w:t xml:space="preserve">związanym </w:t>
      </w:r>
      <w:r w:rsidR="00045B43" w:rsidRPr="00282B7A">
        <w:rPr>
          <w:rFonts w:ascii="Verdana" w:hAnsi="Verdana"/>
        </w:rPr>
        <w:t xml:space="preserve">z niniejszym postępowaniem o udzielenie zamówienia publicznego prowadzonym w trybie podstawowym z możliwością przeprowadzenia negocjacji treści ofert w celu ich ulepszenia zgodnie z art. 275 pkt 2 ustawy </w:t>
      </w:r>
      <w:proofErr w:type="spellStart"/>
      <w:r w:rsidR="00045B43" w:rsidRPr="00282B7A">
        <w:rPr>
          <w:rFonts w:ascii="Verdana" w:hAnsi="Verdana"/>
        </w:rPr>
        <w:t>Pzp</w:t>
      </w:r>
      <w:proofErr w:type="spellEnd"/>
      <w:r w:rsidR="00045B43" w:rsidRPr="00282B7A">
        <w:rPr>
          <w:rFonts w:ascii="Verdana" w:hAnsi="Verdana"/>
          <w:lang w:eastAsia="pl-PL"/>
        </w:rPr>
        <w:t xml:space="preserve"> na podstawie art. 6 ust. 1 lit. </w:t>
      </w:r>
      <w:proofErr w:type="spellStart"/>
      <w:r w:rsidR="00045B43" w:rsidRPr="00282B7A">
        <w:rPr>
          <w:rFonts w:ascii="Verdana" w:hAnsi="Verdana"/>
          <w:lang w:eastAsia="pl-PL"/>
        </w:rPr>
        <w:t>cRODO</w:t>
      </w:r>
      <w:proofErr w:type="spellEnd"/>
      <w:r w:rsidR="00045B43" w:rsidRPr="00282B7A">
        <w:rPr>
          <w:rFonts w:ascii="Verdana" w:hAnsi="Verdana"/>
          <w:lang w:eastAsia="pl-PL"/>
        </w:rPr>
        <w:t xml:space="preserve"> w związku z ustawą z dnia 11 września 2019 r. Prawo</w:t>
      </w:r>
      <w:r w:rsidR="00045B43" w:rsidRPr="00104F54">
        <w:rPr>
          <w:rFonts w:ascii="Verdana" w:hAnsi="Verdana"/>
          <w:lang w:eastAsia="pl-PL"/>
        </w:rPr>
        <w:t xml:space="preserve"> zamówień publicznych (dalej ustawą </w:t>
      </w:r>
      <w:proofErr w:type="spellStart"/>
      <w:r w:rsidR="00045B43" w:rsidRPr="00104F54">
        <w:rPr>
          <w:rFonts w:ascii="Verdana" w:hAnsi="Verdana"/>
          <w:lang w:eastAsia="pl-PL"/>
        </w:rPr>
        <w:t>Pzp</w:t>
      </w:r>
      <w:proofErr w:type="spellEnd"/>
      <w:r w:rsidR="00045B43" w:rsidRPr="00104F54">
        <w:rPr>
          <w:rFonts w:ascii="Verdana" w:hAnsi="Verdana"/>
          <w:lang w:eastAsia="pl-PL"/>
        </w:rPr>
        <w:t>) oraz - w przypadku wyboru oferty Wykonawc</w:t>
      </w:r>
      <w:r w:rsidR="00045B43">
        <w:rPr>
          <w:rFonts w:ascii="Verdana" w:hAnsi="Verdana"/>
          <w:lang w:eastAsia="pl-PL"/>
        </w:rPr>
        <w:t>y jako najkorzystniejszej – w </w:t>
      </w:r>
      <w:r w:rsidR="00045B43" w:rsidRPr="00104F54">
        <w:rPr>
          <w:rFonts w:ascii="Verdana" w:hAnsi="Verdana"/>
          <w:lang w:eastAsia="pl-PL"/>
        </w:rPr>
        <w:t>celu podpisania i realizacji umowy na podsta</w:t>
      </w:r>
      <w:r w:rsidR="00045B43">
        <w:rPr>
          <w:rFonts w:ascii="Verdana" w:hAnsi="Verdana"/>
          <w:lang w:eastAsia="pl-PL"/>
        </w:rPr>
        <w:t>wie art. 6 ust. 1 lit. b RODO w </w:t>
      </w:r>
      <w:r w:rsidR="00045B43" w:rsidRPr="00104F54">
        <w:rPr>
          <w:rFonts w:ascii="Verdana" w:hAnsi="Verdana"/>
          <w:lang w:eastAsia="pl-PL"/>
        </w:rPr>
        <w:t xml:space="preserve">związku z ustawą </w:t>
      </w:r>
      <w:proofErr w:type="spellStart"/>
      <w:r w:rsidR="00045B43" w:rsidRPr="00104F54">
        <w:rPr>
          <w:rFonts w:ascii="Verdana" w:hAnsi="Verdana"/>
          <w:lang w:eastAsia="pl-PL"/>
        </w:rPr>
        <w:t>Pzp</w:t>
      </w:r>
      <w:proofErr w:type="spellEnd"/>
      <w:r w:rsidR="00045B43" w:rsidRPr="00104F54">
        <w:rPr>
          <w:rFonts w:ascii="Verdana" w:hAnsi="Verdana"/>
        </w:rPr>
        <w:t>;</w:t>
      </w:r>
    </w:p>
    <w:p w14:paraId="13AA7DFE" w14:textId="1EE6245F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4)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odbiorcami danych osobowych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będą osoby lub podmioty, którym udostępniona zostanie dokumentacja postępowania w oparciu </w:t>
      </w:r>
      <w:r w:rsidR="00FF62B5" w:rsidRPr="00104F54">
        <w:rPr>
          <w:rFonts w:ascii="Verdana" w:hAnsi="Verdana"/>
          <w:lang w:eastAsia="pl-PL"/>
        </w:rPr>
        <w:t xml:space="preserve">o art. 74 </w:t>
      </w:r>
      <w:r w:rsidRPr="00104F54">
        <w:rPr>
          <w:rFonts w:ascii="Verdana" w:hAnsi="Verdana"/>
          <w:lang w:eastAsia="pl-PL"/>
        </w:rPr>
        <w:t xml:space="preserve">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), osoby korzystające z Biuletynu Informacji Publicznej Urzędu </w:t>
      </w:r>
      <w:r w:rsidR="00B97D86">
        <w:rPr>
          <w:rFonts w:ascii="Verdana" w:hAnsi="Verdana"/>
          <w:lang w:eastAsia="pl-PL"/>
        </w:rPr>
        <w:t>Gminy</w:t>
      </w:r>
      <w:r w:rsidR="00B612FD">
        <w:rPr>
          <w:rFonts w:ascii="Verdana" w:hAnsi="Verdana"/>
          <w:lang w:eastAsia="pl-PL"/>
        </w:rPr>
        <w:t xml:space="preserve"> </w:t>
      </w:r>
      <w:r w:rsidR="00B97D86">
        <w:rPr>
          <w:rFonts w:ascii="Verdana" w:hAnsi="Verdana"/>
          <w:lang w:eastAsia="pl-PL"/>
        </w:rPr>
        <w:t>Janów</w:t>
      </w:r>
      <w:r w:rsidRPr="00104F54">
        <w:rPr>
          <w:rFonts w:ascii="Verdana" w:hAnsi="Verdana"/>
          <w:lang w:eastAsia="pl-PL"/>
        </w:rPr>
        <w:t xml:space="preserve"> oraz podmioty uprawnione do ich przetwarzania na podstawie przepisów prawa</w:t>
      </w:r>
      <w:r w:rsidRPr="0070468B">
        <w:rPr>
          <w:rFonts w:ascii="Verdana" w:hAnsi="Verdana"/>
          <w:lang w:eastAsia="pl-PL"/>
        </w:rPr>
        <w:t xml:space="preserve">. Odrębną kategorią odbiorców, którym mogą być ujawnione dane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>y są podmioty uprawnione do obsługi doręczeń (Poczta Polska, kurierzy itp.), podmioty świadczące usługi doręczania przy użyciu środków komunikacji elektronicznej (</w:t>
      </w:r>
      <w:proofErr w:type="spellStart"/>
      <w:r w:rsidRPr="0070468B">
        <w:rPr>
          <w:rFonts w:ascii="Verdana" w:hAnsi="Verdana"/>
          <w:lang w:eastAsia="pl-PL"/>
        </w:rPr>
        <w:t>ePUAP</w:t>
      </w:r>
      <w:proofErr w:type="spellEnd"/>
      <w:r w:rsidRPr="0070468B">
        <w:rPr>
          <w:rFonts w:ascii="Verdana" w:hAnsi="Verdana"/>
          <w:lang w:eastAsia="pl-PL"/>
        </w:rPr>
        <w:t>, SEKAP itp.) oraz podmio</w:t>
      </w:r>
      <w:r w:rsidR="00E40F3D">
        <w:rPr>
          <w:rFonts w:ascii="Verdana" w:hAnsi="Verdana"/>
          <w:lang w:eastAsia="pl-PL"/>
        </w:rPr>
        <w:t xml:space="preserve">ty wspierające Administratora w wypełnianiu uprawnień i </w:t>
      </w:r>
      <w:r w:rsidRPr="0070468B">
        <w:rPr>
          <w:rFonts w:ascii="Verdana" w:hAnsi="Verdana"/>
          <w:lang w:eastAsia="pl-PL"/>
        </w:rPr>
        <w:t xml:space="preserve">obowiązków oraz świadczeniu usług, w tym zapewniających asystę i wsparcie techniczne dla </w:t>
      </w:r>
      <w:r w:rsidRPr="00104F54">
        <w:rPr>
          <w:rFonts w:ascii="Verdana" w:hAnsi="Verdana"/>
          <w:lang w:eastAsia="pl-PL"/>
        </w:rPr>
        <w:t>użytkowanych w Urzędzie systemów informatycznych m.in. firma świadcząca usługi serwisowe systemu obiegu dokumentów;</w:t>
      </w:r>
    </w:p>
    <w:p w14:paraId="0EB04302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color w:val="0066FF"/>
          <w:lang w:eastAsia="pl-PL"/>
        </w:rPr>
      </w:pPr>
      <w:r w:rsidRPr="00104F54">
        <w:rPr>
          <w:rFonts w:ascii="Verdana" w:hAnsi="Verdana"/>
          <w:lang w:eastAsia="pl-PL"/>
        </w:rPr>
        <w:t>5)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dane osobowe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będą przechowywane, zgodnie </w:t>
      </w:r>
      <w:r w:rsidR="00C014B3" w:rsidRPr="00104F54">
        <w:rPr>
          <w:rFonts w:ascii="Verdana" w:hAnsi="Verdana"/>
          <w:lang w:eastAsia="pl-PL"/>
        </w:rPr>
        <w:t>z art. 78 ust. </w:t>
      </w:r>
      <w:r w:rsidR="00FF62B5" w:rsidRPr="00104F54">
        <w:rPr>
          <w:rFonts w:ascii="Verdana" w:hAnsi="Verdana"/>
          <w:lang w:eastAsia="pl-PL"/>
        </w:rPr>
        <w:t xml:space="preserve">1 </w:t>
      </w:r>
      <w:r w:rsidRPr="00104F54">
        <w:rPr>
          <w:rFonts w:ascii="Verdana" w:hAnsi="Verdana"/>
          <w:lang w:eastAsia="pl-PL"/>
        </w:rPr>
        <w:t xml:space="preserve">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, przez okres 4 lat od dnia zakończenia postępowania o udzielenie zamówienia, a jeżeli czas trwania umowy przekracza 4 lata, okres przechowywania obejmuje </w:t>
      </w:r>
      <w:r w:rsidRPr="0070468B">
        <w:rPr>
          <w:rFonts w:ascii="Verdana" w:hAnsi="Verdana"/>
          <w:lang w:eastAsia="pl-PL"/>
        </w:rPr>
        <w:t>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inaczej, a w przypadku zamówień dofinansowanych ze środków zewnętrznych – przez okres trwałości projektu;</w:t>
      </w:r>
    </w:p>
    <w:p w14:paraId="1B074D04" w14:textId="77777777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b/>
          <w:i/>
          <w:lang w:eastAsia="pl-PL"/>
        </w:rPr>
      </w:pPr>
      <w:r w:rsidRPr="0070468B">
        <w:rPr>
          <w:rFonts w:ascii="Verdana" w:hAnsi="Verdana"/>
          <w:lang w:eastAsia="pl-PL"/>
        </w:rPr>
        <w:t>6)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obowiązek podania przez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 xml:space="preserve">ę danych osobowych bezpośrednio dotyczących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 xml:space="preserve">y jest wymogiem ustawowym określonym w przepisach ustawy </w:t>
      </w:r>
      <w:proofErr w:type="spellStart"/>
      <w:r w:rsidRPr="0070468B">
        <w:rPr>
          <w:rFonts w:ascii="Verdana" w:hAnsi="Verdana"/>
          <w:lang w:eastAsia="pl-PL"/>
        </w:rPr>
        <w:t>Pzp</w:t>
      </w:r>
      <w:proofErr w:type="spellEnd"/>
      <w:r w:rsidRPr="0070468B">
        <w:rPr>
          <w:rFonts w:ascii="Verdana" w:hAnsi="Verdana"/>
          <w:lang w:eastAsia="pl-PL"/>
        </w:rPr>
        <w:t xml:space="preserve">, związanym z udziałem w postępowaniu o udzielenie zamówienia publicznego; konsekwencje niepodania określonych </w:t>
      </w:r>
      <w:r w:rsidRPr="00104F54">
        <w:rPr>
          <w:rFonts w:ascii="Verdana" w:hAnsi="Verdana"/>
          <w:lang w:eastAsia="pl-PL"/>
        </w:rPr>
        <w:t xml:space="preserve">danych wynikają z 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;  </w:t>
      </w:r>
    </w:p>
    <w:p w14:paraId="02224928" w14:textId="77777777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en-US"/>
        </w:rPr>
      </w:pPr>
      <w:r w:rsidRPr="00104F54">
        <w:rPr>
          <w:rFonts w:ascii="Verdana" w:hAnsi="Verdana"/>
          <w:lang w:eastAsia="pl-PL"/>
        </w:rPr>
        <w:t>7)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w odniesieniu do danych osobowych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decyzje nie będą podejmowane w sposób zautomatyzowany </w:t>
      </w:r>
      <w:r w:rsidR="00375349" w:rsidRPr="00104F54">
        <w:rPr>
          <w:rFonts w:ascii="Verdana" w:hAnsi="Verdana"/>
          <w:lang w:eastAsia="pl-PL"/>
        </w:rPr>
        <w:t xml:space="preserve">stosownie do art. 22 RODO </w:t>
      </w:r>
      <w:r w:rsidRPr="00104F54">
        <w:rPr>
          <w:rFonts w:ascii="Verdana" w:hAnsi="Verdana"/>
          <w:lang w:eastAsia="pl-PL"/>
        </w:rPr>
        <w:t>i nie będą profilowane;</w:t>
      </w:r>
    </w:p>
    <w:p w14:paraId="785D2792" w14:textId="77777777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8) </w:t>
      </w:r>
      <w:r w:rsidR="00E40F3D">
        <w:rPr>
          <w:rFonts w:ascii="Verdana" w:hAnsi="Verdana"/>
          <w:lang w:eastAsia="pl-PL"/>
        </w:rPr>
        <w:t>  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>a posiada:</w:t>
      </w:r>
    </w:p>
    <w:p w14:paraId="28C3F40B" w14:textId="77777777" w:rsidR="00655FE0" w:rsidRPr="00104F54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lastRenderedPageBreak/>
        <w:t>a)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>na podstawie art. 15 RODO prawo dos</w:t>
      </w:r>
      <w:r w:rsidR="00F26CC8" w:rsidRPr="00104F54">
        <w:rPr>
          <w:rFonts w:ascii="Verdana" w:hAnsi="Verdana"/>
          <w:lang w:eastAsia="pl-PL"/>
        </w:rPr>
        <w:t>tępu do swoich danych osobowych</w:t>
      </w:r>
      <w:r w:rsidR="00E40F3D">
        <w:rPr>
          <w:rFonts w:ascii="Verdana" w:hAnsi="Verdana"/>
          <w:lang w:eastAsia="pl-PL"/>
        </w:rPr>
        <w:t>;</w:t>
      </w:r>
    </w:p>
    <w:p w14:paraId="0076190D" w14:textId="77777777" w:rsidR="00655FE0" w:rsidRPr="00104F54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b)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>na podstawie art. 16 RODO prawo do sprostowania swoich danych osobowych</w:t>
      </w:r>
      <w:r w:rsidR="00F26CC8" w:rsidRPr="00104F54">
        <w:rPr>
          <w:rFonts w:ascii="Verdana" w:hAnsi="Verdana"/>
          <w:lang w:eastAsia="pl-PL"/>
        </w:rPr>
        <w:t xml:space="preserve"> (skorzystanie z prawa do sprostowania nie może skutkować zmianą wyniku postępowania o udzielenie zamówienia publicznego ani zmianą postanowień umowy w zakresie niezgodnym z ustawą </w:t>
      </w:r>
      <w:proofErr w:type="spellStart"/>
      <w:r w:rsidR="00F26CC8" w:rsidRPr="00104F54">
        <w:rPr>
          <w:rFonts w:ascii="Verdana" w:hAnsi="Verdana"/>
          <w:lang w:eastAsia="pl-PL"/>
        </w:rPr>
        <w:t>P</w:t>
      </w:r>
      <w:r w:rsidR="00E40F3D">
        <w:rPr>
          <w:rFonts w:ascii="Verdana" w:hAnsi="Verdana"/>
          <w:lang w:eastAsia="pl-PL"/>
        </w:rPr>
        <w:t>zp</w:t>
      </w:r>
      <w:proofErr w:type="spellEnd"/>
      <w:r w:rsidR="00F26CC8" w:rsidRPr="00104F54">
        <w:rPr>
          <w:rFonts w:ascii="Verdana" w:hAnsi="Verdana"/>
          <w:lang w:eastAsia="pl-PL"/>
        </w:rPr>
        <w:t xml:space="preserve"> oraz nie może naruszać integralności p</w:t>
      </w:r>
      <w:r w:rsidR="00E40F3D">
        <w:rPr>
          <w:rFonts w:ascii="Verdana" w:hAnsi="Verdana"/>
          <w:lang w:eastAsia="pl-PL"/>
        </w:rPr>
        <w:t>rotokołu oraz jego załączników);</w:t>
      </w:r>
    </w:p>
    <w:p w14:paraId="4DABAD09" w14:textId="77777777" w:rsidR="00655FE0" w:rsidRPr="00104F54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c)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na podstawie art. 18 RODO prawo żądania od </w:t>
      </w:r>
      <w:r w:rsidR="00E40F3D">
        <w:rPr>
          <w:rFonts w:ascii="Verdana" w:hAnsi="Verdana"/>
          <w:lang w:eastAsia="pl-PL"/>
        </w:rPr>
        <w:t>A</w:t>
      </w:r>
      <w:r w:rsidRPr="00104F54">
        <w:rPr>
          <w:rFonts w:ascii="Verdana" w:hAnsi="Verdana"/>
          <w:lang w:eastAsia="pl-PL"/>
        </w:rPr>
        <w:t>dministratora ograniczenia przetwarzania danych osobowych z zastrzeżeniem przypadków, o których mowa w art. 18 ust. 2 RODO</w:t>
      </w:r>
      <w:r w:rsidR="003C5728" w:rsidRPr="00104F54">
        <w:rPr>
          <w:rFonts w:ascii="Verdana" w:hAnsi="Verdana"/>
          <w:lang w:eastAsia="pl-PL"/>
        </w:rPr>
        <w:t xml:space="preserve">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104F54">
        <w:rPr>
          <w:rFonts w:ascii="Verdana" w:hAnsi="Verdana"/>
          <w:lang w:eastAsia="pl-PL"/>
        </w:rPr>
        <w:t xml:space="preserve">;  </w:t>
      </w:r>
    </w:p>
    <w:p w14:paraId="4E1A1DA4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kern w:val="2"/>
          <w:lang w:eastAsia="pl-PL"/>
        </w:rPr>
      </w:pPr>
      <w:r w:rsidRPr="00104F54">
        <w:rPr>
          <w:rFonts w:ascii="Verdana" w:hAnsi="Verdana"/>
          <w:lang w:eastAsia="pl-PL"/>
        </w:rPr>
        <w:t>9)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gdy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a uzna, że przetwarzanie jego </w:t>
      </w:r>
      <w:r w:rsidRPr="0070468B">
        <w:rPr>
          <w:rFonts w:ascii="Verdana" w:hAnsi="Verdana"/>
          <w:lang w:eastAsia="pl-PL"/>
        </w:rPr>
        <w:t xml:space="preserve">danych osobowych narusza przepisy o ochronie danych osobowych, przysługuje mu prawo wniesienia skargi do organu nadzorczego, którym jest Prezes Urzędu Ochrony Danych Osobowych (Prezes Urzędu Ochrony Danych Osobowych, 00-193 Warszawa, ul. Stawki 2, tel. </w:t>
      </w:r>
      <w:r w:rsidR="00E40F3D">
        <w:rPr>
          <w:rFonts w:ascii="Verdana" w:hAnsi="Verdana"/>
          <w:lang w:eastAsia="pl-PL"/>
        </w:rPr>
        <w:t>+48 </w:t>
      </w:r>
      <w:r w:rsidRPr="0070468B">
        <w:rPr>
          <w:rFonts w:ascii="Verdana" w:hAnsi="Verdana"/>
          <w:lang w:eastAsia="pl-PL"/>
        </w:rPr>
        <w:t>22 531 03 00);</w:t>
      </w:r>
    </w:p>
    <w:p w14:paraId="5AF00D0B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i/>
          <w:lang w:eastAsia="pl-PL"/>
        </w:rPr>
      </w:pPr>
      <w:r w:rsidRPr="0070468B">
        <w:rPr>
          <w:rFonts w:ascii="Verdana" w:hAnsi="Verdana"/>
          <w:lang w:eastAsia="pl-PL"/>
        </w:rPr>
        <w:t>10) 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>y nie przysługuje:</w:t>
      </w:r>
    </w:p>
    <w:p w14:paraId="4631517D" w14:textId="77777777" w:rsidR="00655FE0" w:rsidRPr="0070468B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i/>
          <w:lang w:eastAsia="pl-PL"/>
        </w:rPr>
      </w:pPr>
      <w:r w:rsidRPr="0070468B">
        <w:rPr>
          <w:rFonts w:ascii="Verdana" w:hAnsi="Verdana"/>
          <w:lang w:eastAsia="pl-PL"/>
        </w:rPr>
        <w:t>a)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>w związku z art. 17 ust. 3 lit. b, d lub e RODO prawo do usunięcia danych osobowych;</w:t>
      </w:r>
    </w:p>
    <w:p w14:paraId="6D0FF0DD" w14:textId="77777777" w:rsidR="00655FE0" w:rsidRPr="0070468B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b/>
          <w:i/>
          <w:lang w:eastAsia="pl-PL"/>
        </w:rPr>
      </w:pPr>
      <w:r w:rsidRPr="0070468B">
        <w:rPr>
          <w:rFonts w:ascii="Verdana" w:hAnsi="Verdana"/>
          <w:lang w:eastAsia="pl-PL"/>
        </w:rPr>
        <w:t>b)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>prawo do przenoszenia danych osobowych, o którym mowa w art. 20 RODO;</w:t>
      </w:r>
    </w:p>
    <w:p w14:paraId="46FF9AA4" w14:textId="75C84F32" w:rsidR="00AE115B" w:rsidRPr="007C2D0D" w:rsidRDefault="00655FE0" w:rsidP="00B612F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70468B">
        <w:rPr>
          <w:rFonts w:ascii="Verdana" w:hAnsi="Verdana"/>
          <w:b/>
          <w:lang w:eastAsia="pl-PL"/>
        </w:rPr>
        <w:t>c) </w:t>
      </w:r>
      <w:r w:rsidR="00E40F3D">
        <w:rPr>
          <w:rFonts w:ascii="Verdana" w:hAnsi="Verdana"/>
          <w:b/>
          <w:lang w:eastAsia="pl-PL"/>
        </w:rPr>
        <w:t>  </w:t>
      </w:r>
      <w:r w:rsidRPr="0070468B">
        <w:rPr>
          <w:rFonts w:ascii="Verdana" w:hAnsi="Verdana"/>
          <w:b/>
          <w:lang w:eastAsia="pl-PL"/>
        </w:rPr>
        <w:t xml:space="preserve">na podstawie art. 21 RODO prawo sprzeciwu, wobec przetwarzania danych osobowych, gdyż podstawą prawną przetwarzania danych osobowych </w:t>
      </w:r>
      <w:r w:rsidR="00584367" w:rsidRPr="0070468B">
        <w:rPr>
          <w:rFonts w:ascii="Verdana" w:hAnsi="Verdana"/>
          <w:b/>
          <w:lang w:eastAsia="pl-PL"/>
        </w:rPr>
        <w:t>Wykonawc</w:t>
      </w:r>
      <w:r w:rsidRPr="0070468B">
        <w:rPr>
          <w:rFonts w:ascii="Verdana" w:hAnsi="Verdana"/>
          <w:b/>
          <w:lang w:eastAsia="pl-PL"/>
        </w:rPr>
        <w:t>y jest art. 6 ust. 1 lit. c RODO</w:t>
      </w:r>
      <w:r w:rsidR="000B38F5">
        <w:rPr>
          <w:rFonts w:ascii="Verdana" w:hAnsi="Verdana"/>
          <w:lang w:eastAsia="pl-PL"/>
        </w:rPr>
        <w:t>.</w:t>
      </w:r>
    </w:p>
    <w:p w14:paraId="56DC578C" w14:textId="77777777" w:rsidR="004C3C80" w:rsidRDefault="004C3C80" w:rsidP="00A550D5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99DAA22" w14:textId="77777777" w:rsidR="00AD2DE4" w:rsidRPr="00AD2DE4" w:rsidRDefault="00AD2DE4" w:rsidP="00AD2DE4">
      <w:pPr>
        <w:spacing w:before="360" w:after="0" w:line="276" w:lineRule="auto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Załączniki do SWZ:</w:t>
      </w:r>
    </w:p>
    <w:p w14:paraId="6094C293" w14:textId="77777777" w:rsidR="00AD2DE4" w:rsidRPr="00AD2DE4" w:rsidRDefault="00AD2DE4" w:rsidP="00717DE9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426" w:hanging="426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Szczegółowy opis przedmiotu zamówienia (SOPZ).</w:t>
      </w:r>
    </w:p>
    <w:p w14:paraId="45F974A4" w14:textId="77777777" w:rsidR="00AD2DE4" w:rsidRPr="00AD2DE4" w:rsidRDefault="00AD2DE4" w:rsidP="00AD2DE4">
      <w:pPr>
        <w:tabs>
          <w:tab w:val="left" w:pos="567"/>
        </w:tabs>
        <w:spacing w:after="0" w:line="276" w:lineRule="auto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2.</w:t>
      </w:r>
      <w:r w:rsidRPr="00AD2DE4">
        <w:rPr>
          <w:rFonts w:ascii="Verdana" w:hAnsi="Verdana"/>
          <w:sz w:val="20"/>
        </w:rPr>
        <w:tab/>
        <w:t>Wzór umowy.</w:t>
      </w:r>
    </w:p>
    <w:p w14:paraId="0DFC9F5B" w14:textId="77777777" w:rsidR="00AD2DE4" w:rsidRPr="00AD2DE4" w:rsidRDefault="00AD2DE4" w:rsidP="00AD2DE4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3.</w:t>
      </w:r>
      <w:r w:rsidRPr="00AD2DE4">
        <w:rPr>
          <w:rFonts w:ascii="Verdana" w:hAnsi="Verdana"/>
          <w:sz w:val="20"/>
        </w:rPr>
        <w:tab/>
        <w:t xml:space="preserve">FORMULARZ OFERTOWY – </w:t>
      </w:r>
      <w:r w:rsidRPr="00AD2DE4">
        <w:rPr>
          <w:rFonts w:ascii="Verdana" w:hAnsi="Verdana"/>
          <w:b/>
          <w:sz w:val="20"/>
        </w:rPr>
        <w:t>do wypełnienia przez wykonawców i załączenia do oferty</w:t>
      </w:r>
      <w:r w:rsidRPr="00AD2DE4">
        <w:rPr>
          <w:rFonts w:ascii="Verdana" w:hAnsi="Verdana"/>
          <w:sz w:val="20"/>
        </w:rPr>
        <w:t>.</w:t>
      </w:r>
    </w:p>
    <w:p w14:paraId="2F7A2F7D" w14:textId="77777777" w:rsidR="00AD2DE4" w:rsidRPr="00AD2DE4" w:rsidRDefault="00AD2DE4" w:rsidP="00AD2DE4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4.</w:t>
      </w:r>
      <w:r w:rsidRPr="00AD2DE4">
        <w:rPr>
          <w:rFonts w:ascii="Verdana" w:hAnsi="Verdana"/>
          <w:sz w:val="20"/>
        </w:rPr>
        <w:tab/>
        <w:t xml:space="preserve">Wzór oświadczenia składanego na podstawie art. 125 ust. 1 ustawy </w:t>
      </w:r>
      <w:proofErr w:type="spellStart"/>
      <w:r w:rsidRPr="00AD2DE4">
        <w:rPr>
          <w:rFonts w:ascii="Verdana" w:hAnsi="Verdana"/>
          <w:sz w:val="20"/>
        </w:rPr>
        <w:t>Pzp</w:t>
      </w:r>
      <w:proofErr w:type="spellEnd"/>
      <w:r w:rsidRPr="00AD2DE4">
        <w:rPr>
          <w:rFonts w:ascii="Verdana" w:hAnsi="Verdana"/>
          <w:sz w:val="20"/>
        </w:rPr>
        <w:t xml:space="preserve"> odpowiednio przez: wykonawcę; każdego ze wspólników w przypadku składania oferty wspólnej (konsorcjum, spółka cywilna) - </w:t>
      </w:r>
      <w:r w:rsidRPr="00AD2DE4">
        <w:rPr>
          <w:rFonts w:ascii="Verdana" w:hAnsi="Verdana"/>
          <w:b/>
          <w:sz w:val="20"/>
        </w:rPr>
        <w:t>do wypełnienia przez ww. i złożenia wraz z ofertą</w:t>
      </w:r>
      <w:r w:rsidRPr="00AD2DE4">
        <w:rPr>
          <w:rFonts w:ascii="Verdana" w:hAnsi="Verdana"/>
          <w:sz w:val="20"/>
        </w:rPr>
        <w:t>.</w:t>
      </w:r>
    </w:p>
    <w:p w14:paraId="7D7CA88C" w14:textId="77777777" w:rsidR="00AD2DE4" w:rsidRPr="00AD2DE4" w:rsidRDefault="00AD2DE4" w:rsidP="00AD2DE4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5.</w:t>
      </w:r>
      <w:r w:rsidRPr="00AD2DE4">
        <w:rPr>
          <w:rFonts w:ascii="Verdana" w:hAnsi="Verdana"/>
          <w:sz w:val="20"/>
        </w:rPr>
        <w:tab/>
      </w:r>
      <w:r w:rsidRPr="00AD2DE4">
        <w:rPr>
          <w:rFonts w:ascii="Verdana" w:hAnsi="Verdana"/>
          <w:b/>
          <w:sz w:val="20"/>
        </w:rPr>
        <w:t xml:space="preserve">Wzór oświadczenia składanego na podstawie art. 117 ust. 4 ustawy </w:t>
      </w:r>
      <w:proofErr w:type="spellStart"/>
      <w:r w:rsidRPr="00AD2DE4">
        <w:rPr>
          <w:rFonts w:ascii="Verdana" w:hAnsi="Verdana"/>
          <w:b/>
          <w:sz w:val="20"/>
        </w:rPr>
        <w:t>Pzp</w:t>
      </w:r>
      <w:proofErr w:type="spellEnd"/>
      <w:r w:rsidRPr="00AD2DE4">
        <w:rPr>
          <w:rFonts w:ascii="Verdana" w:hAnsi="Verdana"/>
          <w:sz w:val="20"/>
        </w:rPr>
        <w:t xml:space="preserve"> określającego, które dostawy wykonają poszczególni wykonawcy – w przypadku wykonawców wspólnie ubiegających się o udzielenie zamówienia (konsorcjum, spółka cywilna) – </w:t>
      </w:r>
      <w:r w:rsidRPr="00AD2DE4">
        <w:rPr>
          <w:rFonts w:ascii="Verdana" w:hAnsi="Verdana"/>
          <w:b/>
          <w:sz w:val="20"/>
        </w:rPr>
        <w:t>do wypełnienia przez wykonawców i złożenia wraz z ofertą</w:t>
      </w:r>
      <w:r w:rsidRPr="00AD2DE4">
        <w:rPr>
          <w:rFonts w:ascii="Verdana" w:hAnsi="Verdana"/>
          <w:sz w:val="20"/>
        </w:rPr>
        <w:t>.</w:t>
      </w:r>
    </w:p>
    <w:p w14:paraId="7670D537" w14:textId="77777777" w:rsidR="0022032B" w:rsidRPr="00AD2DE4" w:rsidRDefault="0022032B" w:rsidP="0022032B">
      <w:pPr>
        <w:pStyle w:val="Stopka"/>
        <w:rPr>
          <w:sz w:val="22"/>
          <w:lang w:eastAsia="en-US"/>
        </w:rPr>
      </w:pPr>
    </w:p>
    <w:p w14:paraId="07CEC660" w14:textId="229CFCEF" w:rsidR="00AC2AC5" w:rsidRPr="00AD2DE4" w:rsidRDefault="00AC2AC5" w:rsidP="00AC2AC5">
      <w:pPr>
        <w:pStyle w:val="Stopka"/>
        <w:rPr>
          <w:sz w:val="22"/>
          <w:lang w:eastAsia="en-US"/>
        </w:rPr>
      </w:pPr>
    </w:p>
    <w:p w14:paraId="7BA02F2B" w14:textId="77777777" w:rsidR="00AC2AC5" w:rsidRPr="00AD2DE4" w:rsidRDefault="00AC2AC5" w:rsidP="00AC2AC5">
      <w:pPr>
        <w:pStyle w:val="Stopka"/>
        <w:rPr>
          <w:sz w:val="22"/>
          <w:lang w:eastAsia="en-US"/>
        </w:rPr>
      </w:pPr>
    </w:p>
    <w:p w14:paraId="7448C691" w14:textId="4392CBA5" w:rsidR="0043457A" w:rsidRPr="00AD2DE4" w:rsidRDefault="0043457A" w:rsidP="00E805AD">
      <w:pPr>
        <w:pStyle w:val="Stopka"/>
        <w:rPr>
          <w:sz w:val="22"/>
          <w:lang w:eastAsia="en-US"/>
        </w:rPr>
      </w:pPr>
    </w:p>
    <w:p w14:paraId="2B83DBE1" w14:textId="362281AD" w:rsidR="00E4756B" w:rsidRPr="0070468B" w:rsidRDefault="001033DE" w:rsidP="00E4756B">
      <w:pPr>
        <w:pStyle w:val="Stopka"/>
        <w:pageBreakBefore/>
        <w:tabs>
          <w:tab w:val="left" w:pos="284"/>
        </w:tabs>
        <w:jc w:val="right"/>
        <w:rPr>
          <w:rFonts w:ascii="Verdana" w:hAnsi="Verdana"/>
          <w:i/>
          <w:iCs/>
          <w:sz w:val="20"/>
          <w:szCs w:val="20"/>
        </w:rPr>
      </w:pPr>
      <w:bookmarkStart w:id="26" w:name="_Hlk97207151"/>
      <w:r>
        <w:rPr>
          <w:noProof/>
          <w:sz w:val="20"/>
          <w:szCs w:val="20"/>
          <w:lang w:eastAsia="pl-PL"/>
        </w:rPr>
        <w:lastRenderedPageBreak/>
        <w:drawing>
          <wp:inline distT="0" distB="0" distL="0" distR="0" wp14:anchorId="3A0611D8" wp14:editId="4B10F7CD">
            <wp:extent cx="5759450" cy="742315"/>
            <wp:effectExtent l="0" t="0" r="0" b="635"/>
            <wp:docPr id="2" name="Obraz 2" descr="g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mi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56B" w:rsidRPr="0070468B">
        <w:rPr>
          <w:rFonts w:ascii="Verdana" w:hAnsi="Verdana"/>
          <w:i/>
          <w:iCs/>
          <w:sz w:val="20"/>
          <w:szCs w:val="20"/>
        </w:rPr>
        <w:t xml:space="preserve">Załącznik nr </w:t>
      </w:r>
      <w:r w:rsidR="00C45E4E">
        <w:rPr>
          <w:rFonts w:ascii="Verdana" w:hAnsi="Verdana"/>
          <w:i/>
          <w:iCs/>
          <w:sz w:val="20"/>
          <w:szCs w:val="20"/>
        </w:rPr>
        <w:t>2</w:t>
      </w:r>
      <w:r w:rsidR="00E4756B" w:rsidRPr="0070468B">
        <w:rPr>
          <w:rFonts w:ascii="Verdana" w:hAnsi="Verdana"/>
          <w:i/>
          <w:iCs/>
          <w:sz w:val="20"/>
          <w:szCs w:val="20"/>
        </w:rPr>
        <w:t xml:space="preserve"> do SWZ</w:t>
      </w:r>
    </w:p>
    <w:p w14:paraId="7C972213" w14:textId="77777777" w:rsidR="00E4756B" w:rsidRDefault="00E4756B" w:rsidP="00E4756B">
      <w:pPr>
        <w:pStyle w:val="Nagwek3"/>
        <w:ind w:left="15" w:firstLine="0"/>
        <w:jc w:val="center"/>
        <w:rPr>
          <w:rFonts w:ascii="Verdana" w:hAnsi="Verdana"/>
          <w:i w:val="0"/>
          <w:color w:val="000000"/>
          <w:sz w:val="20"/>
        </w:rPr>
      </w:pPr>
    </w:p>
    <w:p w14:paraId="4D031CDA" w14:textId="4D003894" w:rsidR="00E4756B" w:rsidRPr="00DC0854" w:rsidRDefault="00E4756B" w:rsidP="00E4756B">
      <w:pPr>
        <w:pStyle w:val="Nagwek3"/>
        <w:ind w:left="15" w:firstLine="0"/>
        <w:jc w:val="center"/>
        <w:rPr>
          <w:rFonts w:ascii="Verdana" w:hAnsi="Verdana"/>
          <w:i w:val="0"/>
          <w:color w:val="000000"/>
          <w:sz w:val="20"/>
        </w:rPr>
      </w:pPr>
      <w:r w:rsidRPr="00DC0854">
        <w:rPr>
          <w:rFonts w:ascii="Verdana" w:hAnsi="Verdana"/>
          <w:i w:val="0"/>
          <w:color w:val="000000"/>
          <w:sz w:val="20"/>
        </w:rPr>
        <w:t>UMOWA</w:t>
      </w:r>
      <w:r w:rsidR="008D0CDC">
        <w:rPr>
          <w:rFonts w:ascii="Verdana" w:hAnsi="Verdana"/>
          <w:i w:val="0"/>
          <w:color w:val="000000"/>
          <w:sz w:val="20"/>
        </w:rPr>
        <w:t xml:space="preserve"> </w:t>
      </w:r>
      <w:r w:rsidRPr="00DC0854">
        <w:rPr>
          <w:rFonts w:ascii="Verdana" w:hAnsi="Verdana"/>
          <w:i w:val="0"/>
          <w:color w:val="000000"/>
          <w:sz w:val="20"/>
        </w:rPr>
        <w:t>(WZÓR)</w:t>
      </w:r>
    </w:p>
    <w:p w14:paraId="0B76AB0B" w14:textId="77777777" w:rsidR="00E4756B" w:rsidRPr="00DC0854" w:rsidRDefault="00E4756B" w:rsidP="00E4756B">
      <w:pPr>
        <w:pStyle w:val="Nagwek3"/>
        <w:ind w:left="17" w:firstLine="0"/>
        <w:jc w:val="center"/>
        <w:rPr>
          <w:rFonts w:ascii="Verdana" w:hAnsi="Verdana"/>
          <w:i w:val="0"/>
          <w:sz w:val="20"/>
        </w:rPr>
      </w:pPr>
      <w:r w:rsidRPr="00DC0854">
        <w:rPr>
          <w:rFonts w:ascii="Verdana" w:hAnsi="Verdana"/>
          <w:i w:val="0"/>
          <w:sz w:val="20"/>
        </w:rPr>
        <w:t>NR…………………………….</w:t>
      </w:r>
    </w:p>
    <w:p w14:paraId="628C8249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36F1AB0" w14:textId="77777777" w:rsidR="00E4756B" w:rsidRPr="00DC0854" w:rsidRDefault="00E4756B" w:rsidP="00E4756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zawarta w dniu ........................ w Janowie pomiędzy:</w:t>
      </w:r>
    </w:p>
    <w:p w14:paraId="185FA88F" w14:textId="77777777" w:rsidR="00E4756B" w:rsidRPr="00DC0854" w:rsidRDefault="00E4756B" w:rsidP="00E4756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28D22887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b/>
          <w:sz w:val="20"/>
          <w:szCs w:val="20"/>
        </w:rPr>
        <w:t>Gminą Janów</w:t>
      </w:r>
      <w:r w:rsidRPr="00DC0854">
        <w:rPr>
          <w:rFonts w:ascii="Verdana" w:hAnsi="Verdana"/>
          <w:sz w:val="20"/>
          <w:szCs w:val="20"/>
        </w:rPr>
        <w:t xml:space="preserve"> z siedzibą: 42-253 Janów, ul. Częstochowska 1, NIP: 949-21-92-090, REGON ………………., reprezentowaną przez:</w:t>
      </w:r>
    </w:p>
    <w:p w14:paraId="21698DD3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- Wójta Gminy Janów – ……………………………………………………………………………………………………</w:t>
      </w:r>
    </w:p>
    <w:p w14:paraId="697295C4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- przy kontrasygnacie Skarbnika Gminy Janów – ………………………………………………………………</w:t>
      </w:r>
    </w:p>
    <w:p w14:paraId="6BE8704B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 xml:space="preserve">zwaną dalej </w:t>
      </w:r>
      <w:r w:rsidRPr="00DC0854">
        <w:rPr>
          <w:rFonts w:ascii="Verdana" w:hAnsi="Verdana"/>
          <w:b/>
          <w:bCs/>
          <w:sz w:val="20"/>
          <w:szCs w:val="20"/>
        </w:rPr>
        <w:t>„Zamawiającym”,</w:t>
      </w:r>
    </w:p>
    <w:p w14:paraId="4F28E342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a</w:t>
      </w:r>
    </w:p>
    <w:p w14:paraId="6EA3381C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firmą: ................................................................................................................</w:t>
      </w:r>
    </w:p>
    <w:p w14:paraId="06AC81E9" w14:textId="77777777" w:rsidR="00E4756B" w:rsidRPr="00DC0854" w:rsidRDefault="00E4756B" w:rsidP="00E4756B">
      <w:pPr>
        <w:spacing w:after="0" w:line="240" w:lineRule="auto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z siedzibą: ............................................................................................................</w:t>
      </w:r>
    </w:p>
    <w:p w14:paraId="23008550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wpisaną do Krajowego Rejestru Sądowego w Sądzie ........................................... Wydział ............................................ pod numerem ......................., NIP: ................, REGON …………………… reprezentowaną przez:</w:t>
      </w:r>
    </w:p>
    <w:p w14:paraId="66071458" w14:textId="77777777" w:rsidR="00E4756B" w:rsidRPr="00DC0854" w:rsidRDefault="00E4756B" w:rsidP="00E4756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- .........................................................................................................................</w:t>
      </w:r>
    </w:p>
    <w:p w14:paraId="38A45C58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 xml:space="preserve">zwaną dalej </w:t>
      </w:r>
      <w:r w:rsidRPr="00DC0854">
        <w:rPr>
          <w:rFonts w:ascii="Verdana" w:hAnsi="Verdana"/>
          <w:b/>
          <w:bCs/>
          <w:sz w:val="20"/>
          <w:szCs w:val="20"/>
        </w:rPr>
        <w:t>„Wykonawcą”,</w:t>
      </w:r>
    </w:p>
    <w:p w14:paraId="147776C9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614B631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 xml:space="preserve">razem zwanymi </w:t>
      </w:r>
      <w:r w:rsidRPr="00DC0854">
        <w:rPr>
          <w:rFonts w:ascii="Verdana" w:hAnsi="Verdana"/>
          <w:b/>
          <w:bCs/>
          <w:sz w:val="20"/>
          <w:szCs w:val="20"/>
        </w:rPr>
        <w:t>„Stronami”,</w:t>
      </w:r>
    </w:p>
    <w:p w14:paraId="239E3FFB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9095348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2E30B9D" w14:textId="0F3C806D" w:rsidR="00715B30" w:rsidRPr="00715B30" w:rsidRDefault="006E1068" w:rsidP="006E106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0A118B">
        <w:rPr>
          <w:rFonts w:ascii="Verdana" w:hAnsi="Verdana" w:cs="Times New Roman"/>
          <w:sz w:val="20"/>
          <w:szCs w:val="20"/>
        </w:rPr>
        <w:t xml:space="preserve">zgodnie z </w:t>
      </w:r>
      <w:r w:rsidRPr="00282B7A">
        <w:rPr>
          <w:rFonts w:ascii="Verdana" w:hAnsi="Verdana" w:cs="Times New Roman"/>
          <w:sz w:val="20"/>
          <w:szCs w:val="20"/>
        </w:rPr>
        <w:t xml:space="preserve">wynikiem postępowania o udzielenie zamówienia publicznego przeprowadzonego  w </w:t>
      </w:r>
      <w:r w:rsidRPr="00282B7A">
        <w:rPr>
          <w:rFonts w:ascii="Verdana" w:hAnsi="Verdana" w:cs="Arial"/>
          <w:sz w:val="20"/>
        </w:rPr>
        <w:t>trybie podstawowym z możliwością przeprowadzenia negocjacji treści ofert w celu ich ulepszenia</w:t>
      </w:r>
      <w:r w:rsidRPr="00282B7A">
        <w:rPr>
          <w:rFonts w:ascii="Verdana" w:hAnsi="Verdana" w:cs="Times New Roman"/>
          <w:sz w:val="20"/>
          <w:szCs w:val="20"/>
        </w:rPr>
        <w:t xml:space="preserve"> –</w:t>
      </w:r>
      <w:r w:rsidRPr="000A118B">
        <w:rPr>
          <w:rFonts w:ascii="Verdana" w:hAnsi="Verdana" w:cs="Times New Roman"/>
          <w:sz w:val="20"/>
          <w:szCs w:val="20"/>
        </w:rPr>
        <w:t xml:space="preserve"> art. 275 pkt </w:t>
      </w:r>
      <w:r>
        <w:rPr>
          <w:rFonts w:ascii="Verdana" w:hAnsi="Verdana" w:cs="Times New Roman"/>
          <w:sz w:val="20"/>
          <w:szCs w:val="20"/>
        </w:rPr>
        <w:t>2</w:t>
      </w:r>
      <w:r w:rsidRPr="000A118B">
        <w:rPr>
          <w:rFonts w:ascii="Verdana" w:hAnsi="Verdana" w:cs="Times New Roman"/>
          <w:sz w:val="20"/>
          <w:szCs w:val="20"/>
        </w:rPr>
        <w:t xml:space="preserve"> ustawy Prawo zamówień publicznych (</w:t>
      </w:r>
      <w:proofErr w:type="spellStart"/>
      <w:r w:rsidRPr="000A118B">
        <w:rPr>
          <w:rFonts w:ascii="Verdana" w:hAnsi="Verdana" w:cs="Times New Roman"/>
          <w:sz w:val="20"/>
          <w:szCs w:val="20"/>
        </w:rPr>
        <w:t>t.j.Dz</w:t>
      </w:r>
      <w:proofErr w:type="spellEnd"/>
      <w:r w:rsidRPr="000A118B">
        <w:rPr>
          <w:rFonts w:ascii="Verdana" w:hAnsi="Verdana" w:cs="Times New Roman"/>
          <w:sz w:val="20"/>
          <w:szCs w:val="20"/>
        </w:rPr>
        <w:t xml:space="preserve">. U. z 2024 r., poz. 1320) dalej: ustawa </w:t>
      </w:r>
      <w:proofErr w:type="spellStart"/>
      <w:r w:rsidRPr="000A118B">
        <w:rPr>
          <w:rFonts w:ascii="Verdana" w:hAnsi="Verdana" w:cs="Times New Roman"/>
          <w:sz w:val="20"/>
          <w:szCs w:val="20"/>
        </w:rPr>
        <w:t>Pzp</w:t>
      </w:r>
      <w:proofErr w:type="spellEnd"/>
      <w:r w:rsidRPr="000A118B">
        <w:rPr>
          <w:rFonts w:ascii="Verdana" w:hAnsi="Verdana" w:cs="Times New Roman"/>
          <w:sz w:val="20"/>
          <w:szCs w:val="20"/>
        </w:rPr>
        <w:t>, ogłoszonego w Biuletynie Zamówień Publicznych w dniu .......................... pod numerem .....................,</w:t>
      </w:r>
    </w:p>
    <w:p w14:paraId="764EA88A" w14:textId="77777777" w:rsidR="00E4756B" w:rsidRPr="00C93719" w:rsidRDefault="00E4756B" w:rsidP="00E4756B">
      <w:pPr>
        <w:widowControl w:val="0"/>
        <w:suppressAutoHyphens/>
        <w:spacing w:after="0" w:line="240" w:lineRule="auto"/>
        <w:jc w:val="both"/>
        <w:rPr>
          <w:rFonts w:ascii="Verdana" w:eastAsia="Lucida Sans Unicode" w:hAnsi="Verdana"/>
          <w:bCs/>
          <w:color w:val="FF0000"/>
          <w:kern w:val="2"/>
          <w:sz w:val="20"/>
          <w:szCs w:val="20"/>
        </w:rPr>
      </w:pPr>
    </w:p>
    <w:p w14:paraId="4E9FAA0F" w14:textId="304200AF" w:rsidR="00AD2DE4" w:rsidRPr="00AD2DE4" w:rsidRDefault="00AD2DE4" w:rsidP="00AD2DE4">
      <w:pPr>
        <w:spacing w:line="276" w:lineRule="auto"/>
        <w:jc w:val="center"/>
        <w:rPr>
          <w:rFonts w:ascii="Verdana" w:eastAsia="Lucida Sans Unicode" w:hAnsi="Verdana" w:cs="Verdana"/>
          <w:bCs/>
          <w:sz w:val="20"/>
        </w:rPr>
      </w:pPr>
      <w:r w:rsidRPr="00AD2DE4">
        <w:rPr>
          <w:rFonts w:ascii="Verdana" w:hAnsi="Verdana" w:cs="Verdana"/>
          <w:b/>
          <w:sz w:val="20"/>
        </w:rPr>
        <w:t>§ 1</w:t>
      </w:r>
      <w:r w:rsidR="00884CD9">
        <w:rPr>
          <w:rFonts w:ascii="Verdana" w:hAnsi="Verdana" w:cs="Verdana"/>
          <w:b/>
          <w:sz w:val="20"/>
        </w:rPr>
        <w:t xml:space="preserve"> Przedmiot umowy</w:t>
      </w:r>
    </w:p>
    <w:p w14:paraId="5E4BE926" w14:textId="1B358F20" w:rsidR="00AD2DE4" w:rsidRDefault="00AD2DE4" w:rsidP="00717DE9">
      <w:pPr>
        <w:pStyle w:val="Tekstpodstawowy"/>
        <w:numPr>
          <w:ilvl w:val="0"/>
          <w:numId w:val="12"/>
        </w:numPr>
        <w:tabs>
          <w:tab w:val="left" w:pos="284"/>
        </w:tabs>
        <w:spacing w:line="276" w:lineRule="auto"/>
        <w:jc w:val="both"/>
        <w:rPr>
          <w:rFonts w:ascii="Verdana" w:hAnsi="Verdana" w:cs="Verdana"/>
          <w:sz w:val="20"/>
          <w:szCs w:val="22"/>
        </w:rPr>
      </w:pPr>
      <w:r w:rsidRPr="00AD2DE4">
        <w:rPr>
          <w:rFonts w:ascii="Verdana" w:eastAsia="Lucida Sans Unicode" w:hAnsi="Verdana" w:cs="Verdana"/>
          <w:b/>
          <w:bCs/>
          <w:sz w:val="20"/>
          <w:szCs w:val="22"/>
        </w:rPr>
        <w:t xml:space="preserve">Przedmiotem niniejszej umowy jest </w:t>
      </w:r>
      <w:r w:rsidR="00613EB9">
        <w:rPr>
          <w:rFonts w:ascii="Verdana" w:hAnsi="Verdana" w:cs="Verdana"/>
          <w:b/>
          <w:bCs/>
          <w:iCs/>
          <w:sz w:val="20"/>
          <w:szCs w:val="22"/>
        </w:rPr>
        <w:t>zakup</w:t>
      </w:r>
      <w:r w:rsidRPr="00AD2DE4">
        <w:rPr>
          <w:rFonts w:ascii="Verdana" w:hAnsi="Verdana" w:cs="Verdana"/>
          <w:b/>
          <w:bCs/>
          <w:iCs/>
          <w:sz w:val="20"/>
          <w:szCs w:val="22"/>
        </w:rPr>
        <w:t xml:space="preserve"> </w:t>
      </w:r>
      <w:r w:rsidRPr="00AD2DE4">
        <w:rPr>
          <w:rStyle w:val="Domylnaczcionkaakapitu8"/>
          <w:rFonts w:ascii="Verdana" w:hAnsi="Verdana" w:cs="Verdana"/>
          <w:b/>
          <w:iCs/>
          <w:sz w:val="20"/>
          <w:szCs w:val="22"/>
        </w:rPr>
        <w:t>_____________</w:t>
      </w:r>
      <w:r w:rsidRPr="00AD2DE4">
        <w:rPr>
          <w:rStyle w:val="Domylnaczcionkaakapitu8"/>
          <w:rFonts w:ascii="Verdana" w:eastAsia="Lucida Sans Unicode" w:hAnsi="Verdana" w:cs="Verdana"/>
          <w:b/>
          <w:iCs/>
          <w:sz w:val="20"/>
          <w:szCs w:val="22"/>
        </w:rPr>
        <w:t>,</w:t>
      </w:r>
      <w:r w:rsidRPr="00AD2DE4">
        <w:rPr>
          <w:rStyle w:val="Domylnaczcionkaakapitu8"/>
          <w:rFonts w:ascii="Verdana" w:eastAsia="Lucida Sans Unicode" w:hAnsi="Verdana" w:cs="Verdana"/>
          <w:b/>
          <w:i/>
          <w:iCs/>
          <w:sz w:val="20"/>
          <w:szCs w:val="22"/>
        </w:rPr>
        <w:t xml:space="preserve"> </w:t>
      </w:r>
      <w:r w:rsidRPr="00AD2DE4">
        <w:rPr>
          <w:rFonts w:ascii="Verdana" w:hAnsi="Verdana" w:cs="Verdana"/>
          <w:b/>
          <w:sz w:val="20"/>
          <w:szCs w:val="22"/>
        </w:rPr>
        <w:t xml:space="preserve">zgodnie z CZĘŚCIĄ NR ___ </w:t>
      </w:r>
      <w:r w:rsidRPr="00AD2DE4">
        <w:rPr>
          <w:rFonts w:ascii="Verdana" w:hAnsi="Verdana" w:cs="Verdana"/>
          <w:sz w:val="20"/>
          <w:szCs w:val="22"/>
        </w:rPr>
        <w:t>przedmiotu zamówienia określonego w specyfikacji warunków zamówienia.</w:t>
      </w:r>
    </w:p>
    <w:p w14:paraId="696B0D89" w14:textId="7A43613E" w:rsidR="00B0500E" w:rsidRPr="00B0500E" w:rsidRDefault="00B0500E" w:rsidP="00B0500E">
      <w:pPr>
        <w:tabs>
          <w:tab w:val="left" w:pos="360"/>
        </w:tabs>
        <w:suppressAutoHyphens/>
        <w:spacing w:before="60" w:after="0" w:line="276" w:lineRule="auto"/>
        <w:ind w:left="284"/>
        <w:rPr>
          <w:rFonts w:ascii="Verdana" w:eastAsia="Calibri" w:hAnsi="Verdana" w:cs="Calibri"/>
          <w:b/>
          <w:sz w:val="20"/>
          <w:lang w:eastAsia="zh-CN"/>
        </w:rPr>
      </w:pPr>
      <w:r w:rsidRPr="00B0500E">
        <w:rPr>
          <w:rFonts w:ascii="Verdana" w:eastAsia="Calibri" w:hAnsi="Verdana" w:cs="Calibri"/>
          <w:bCs/>
          <w:color w:val="000000"/>
          <w:sz w:val="20"/>
          <w:lang w:eastAsia="zh-CN"/>
        </w:rPr>
        <w:t xml:space="preserve">Informacje na temat </w:t>
      </w:r>
      <w:r w:rsidRPr="00850320">
        <w:rPr>
          <w:rFonts w:ascii="Verdana" w:eastAsia="Calibri" w:hAnsi="Verdana" w:cs="Calibri"/>
          <w:bCs/>
          <w:sz w:val="20"/>
          <w:lang w:eastAsia="zh-CN"/>
        </w:rPr>
        <w:t>dostarczo</w:t>
      </w:r>
      <w:r w:rsidR="00BA167F" w:rsidRPr="00850320">
        <w:rPr>
          <w:rFonts w:ascii="Verdana" w:eastAsia="Calibri" w:hAnsi="Verdana" w:cs="Calibri"/>
          <w:bCs/>
          <w:sz w:val="20"/>
          <w:lang w:eastAsia="zh-CN"/>
        </w:rPr>
        <w:t>nej</w:t>
      </w:r>
      <w:r w:rsidR="00D82973" w:rsidRPr="00850320">
        <w:rPr>
          <w:rFonts w:ascii="Verdana" w:eastAsia="Calibri" w:hAnsi="Verdana" w:cs="Calibri"/>
          <w:bCs/>
          <w:sz w:val="20"/>
          <w:lang w:eastAsia="zh-CN"/>
        </w:rPr>
        <w:t xml:space="preserve"> przyczep</w:t>
      </w:r>
      <w:r w:rsidR="00C06098">
        <w:rPr>
          <w:rFonts w:ascii="Verdana" w:eastAsia="Calibri" w:hAnsi="Verdana" w:cs="Calibri"/>
          <w:bCs/>
          <w:sz w:val="20"/>
          <w:lang w:eastAsia="zh-CN"/>
        </w:rPr>
        <w:t>ki</w:t>
      </w:r>
      <w:r w:rsidRPr="00850320">
        <w:rPr>
          <w:rFonts w:ascii="Verdana" w:eastAsia="Calibri" w:hAnsi="Verdana" w:cs="Calibri"/>
          <w:bCs/>
          <w:sz w:val="20"/>
          <w:lang w:eastAsia="zh-CN"/>
        </w:rPr>
        <w:t xml:space="preserve"> </w:t>
      </w:r>
      <w:r w:rsidRPr="00B0500E">
        <w:rPr>
          <w:rFonts w:ascii="Verdana" w:eastAsia="Calibri" w:hAnsi="Verdana" w:cs="Calibri"/>
          <w:bCs/>
          <w:sz w:val="20"/>
          <w:lang w:eastAsia="zh-CN"/>
        </w:rPr>
        <w:t>(</w:t>
      </w:r>
      <w:r w:rsidR="009C305F">
        <w:rPr>
          <w:rFonts w:ascii="Verdana" w:eastAsia="Calibri" w:hAnsi="Verdana" w:cs="Calibri"/>
          <w:bCs/>
          <w:sz w:val="20"/>
          <w:lang w:eastAsia="zh-CN"/>
        </w:rPr>
        <w:t>marka</w:t>
      </w:r>
      <w:r w:rsidRPr="00B0500E">
        <w:rPr>
          <w:rFonts w:ascii="Verdana" w:eastAsia="Calibri" w:hAnsi="Verdana" w:cs="Calibri"/>
          <w:bCs/>
          <w:sz w:val="20"/>
          <w:lang w:eastAsia="zh-CN"/>
        </w:rPr>
        <w:t>, model):</w:t>
      </w:r>
    </w:p>
    <w:p w14:paraId="4AF3222D" w14:textId="77777777" w:rsidR="00B0500E" w:rsidRPr="00B0500E" w:rsidRDefault="00B0500E" w:rsidP="00B0500E">
      <w:pPr>
        <w:tabs>
          <w:tab w:val="left" w:pos="1276"/>
        </w:tabs>
        <w:suppressAutoHyphens/>
        <w:spacing w:before="120" w:line="276" w:lineRule="auto"/>
        <w:ind w:left="425" w:hanging="425"/>
        <w:rPr>
          <w:rFonts w:ascii="Verdana" w:eastAsia="Calibri" w:hAnsi="Verdana" w:cs="Calibri"/>
          <w:b/>
          <w:sz w:val="20"/>
          <w:lang w:val="en-US" w:eastAsia="zh-CN"/>
        </w:rPr>
      </w:pPr>
      <w:r w:rsidRPr="00B0500E">
        <w:rPr>
          <w:rFonts w:ascii="Verdana" w:eastAsia="Calibri" w:hAnsi="Verdana" w:cs="Calibri"/>
          <w:b/>
          <w:color w:val="000000"/>
          <w:sz w:val="20"/>
          <w:lang w:eastAsia="zh-CN"/>
        </w:rPr>
        <w:tab/>
      </w:r>
      <w:r w:rsidRPr="00B0500E">
        <w:rPr>
          <w:rFonts w:ascii="Verdana" w:eastAsia="Calibri" w:hAnsi="Verdana" w:cs="Calibri"/>
          <w:b/>
          <w:color w:val="000000"/>
          <w:sz w:val="20"/>
          <w:lang w:val="en-US" w:eastAsia="zh-CN"/>
        </w:rPr>
        <w:t>…………………………………………………..</w:t>
      </w:r>
    </w:p>
    <w:p w14:paraId="6FB0F8E7" w14:textId="2E736388" w:rsidR="00B0500E" w:rsidRPr="00B0500E" w:rsidRDefault="00AD2DE4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eastAsia="Verdana" w:hAnsi="Verdana" w:cs="Verdana"/>
          <w:sz w:val="20"/>
        </w:rPr>
      </w:pPr>
      <w:r w:rsidRPr="00B0500E">
        <w:rPr>
          <w:rStyle w:val="Hipercze"/>
          <w:rFonts w:ascii="Verdana" w:eastAsia="Verdana" w:hAnsi="Verdana" w:cs="Verdana"/>
          <w:color w:val="auto"/>
          <w:sz w:val="20"/>
          <w:u w:val="none"/>
        </w:rPr>
        <w:t xml:space="preserve">Przedmiot niniejszej umowy zostanie </w:t>
      </w:r>
      <w:r w:rsidR="00573E90" w:rsidRPr="00B0500E">
        <w:rPr>
          <w:rStyle w:val="Hipercze"/>
          <w:rFonts w:ascii="Verdana" w:eastAsia="Verdana" w:hAnsi="Verdana" w:cs="Verdana"/>
          <w:color w:val="auto"/>
          <w:sz w:val="20"/>
          <w:u w:val="none"/>
        </w:rPr>
        <w:t>dostarczony</w:t>
      </w:r>
      <w:r w:rsidRPr="00B0500E">
        <w:rPr>
          <w:rStyle w:val="Hipercze"/>
          <w:rFonts w:ascii="Verdana" w:eastAsia="Verdana" w:hAnsi="Verdana" w:cs="Verdana"/>
          <w:color w:val="auto"/>
          <w:sz w:val="20"/>
          <w:u w:val="none"/>
        </w:rPr>
        <w:t xml:space="preserve"> zgodnie </w:t>
      </w:r>
      <w:r w:rsidR="002B22B8" w:rsidRPr="00B0500E">
        <w:rPr>
          <w:rFonts w:ascii="Verdana" w:eastAsia="Verdana" w:hAnsi="Verdana" w:cs="Verdana"/>
          <w:sz w:val="20"/>
        </w:rPr>
        <w:t>ze Specyfikacją Warunków Zamówienia (dalej SWZ) oraz złożoną przez Wykonawcę ofertą</w:t>
      </w:r>
      <w:r w:rsidR="00CA4EB4">
        <w:rPr>
          <w:rFonts w:ascii="Verdana" w:eastAsia="Verdana" w:hAnsi="Verdana" w:cs="Verdana"/>
          <w:sz w:val="20"/>
        </w:rPr>
        <w:t>.</w:t>
      </w:r>
    </w:p>
    <w:p w14:paraId="13806F74" w14:textId="59E97B91" w:rsidR="00B0500E" w:rsidRP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eastAsia="Verdana" w:hAnsi="Verdana" w:cs="Verdana"/>
          <w:sz w:val="20"/>
        </w:rPr>
      </w:pPr>
      <w:r w:rsidRPr="00B0500E">
        <w:rPr>
          <w:rFonts w:ascii="Verdana" w:eastAsia="Lucida Sans Unicode" w:hAnsi="Verdana" w:cs="Verdana"/>
          <w:sz w:val="20"/>
          <w:szCs w:val="20"/>
          <w:shd w:val="clear" w:color="auto" w:fill="FFFFFF"/>
        </w:rPr>
        <w:t xml:space="preserve">Wykonawca oświadcza, że </w:t>
      </w:r>
      <w:r w:rsidR="00D82973">
        <w:rPr>
          <w:rFonts w:ascii="Verdana" w:eastAsia="Lucida Sans Unicode" w:hAnsi="Verdana" w:cs="Verdana"/>
          <w:sz w:val="20"/>
          <w:szCs w:val="20"/>
          <w:shd w:val="clear" w:color="auto" w:fill="FFFFFF"/>
        </w:rPr>
        <w:t>sprzęt</w:t>
      </w:r>
      <w:r w:rsidRPr="00B0500E">
        <w:rPr>
          <w:rFonts w:ascii="Verdana" w:eastAsia="Lucida Sans Unicode" w:hAnsi="Verdana" w:cs="Verdana"/>
          <w:sz w:val="20"/>
          <w:szCs w:val="20"/>
          <w:shd w:val="clear" w:color="auto" w:fill="FFFFFF"/>
        </w:rPr>
        <w:t xml:space="preserve"> będący przedmiotem niniejszej umowy jest fabrycznie nowy, jest jego własnością, pozostaje wolny od wad fizycznych i prawnych, nie mają do niego prawa osoby trzecie, nie jest przedmiotem żadnego postępowania lub zabezpieczenia, nie był rejestrowany w kraju lub poza granicami RP. </w:t>
      </w:r>
    </w:p>
    <w:p w14:paraId="4140779A" w14:textId="0B78D8BA" w:rsid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Wydanie przedmiotu umowy zostanie </w:t>
      </w:r>
      <w:r w:rsidRPr="00B0500E">
        <w:rPr>
          <w:rFonts w:ascii="Verdana" w:hAnsi="Verdana" w:cs="Times New Roman"/>
          <w:sz w:val="20"/>
          <w:szCs w:val="20"/>
        </w:rPr>
        <w:t xml:space="preserve">poprzedzone sprawdzeniem sprawności technicznej </w:t>
      </w:r>
      <w:r w:rsidR="00D82973">
        <w:rPr>
          <w:rFonts w:ascii="Verdana" w:hAnsi="Verdana" w:cs="Times New Roman"/>
          <w:sz w:val="20"/>
          <w:szCs w:val="20"/>
        </w:rPr>
        <w:t>sprzętu</w:t>
      </w:r>
      <w:r w:rsidRPr="00B0500E">
        <w:rPr>
          <w:rFonts w:ascii="Verdana" w:hAnsi="Verdana" w:cs="Times New Roman"/>
          <w:sz w:val="20"/>
          <w:szCs w:val="20"/>
        </w:rPr>
        <w:t xml:space="preserve"> przez </w:t>
      </w: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przedstawicieli stron umowy. </w:t>
      </w:r>
    </w:p>
    <w:p w14:paraId="1ED51FCC" w14:textId="77777777" w:rsidR="00CA4EB4" w:rsidRPr="00C43285" w:rsidRDefault="00CA4EB4" w:rsidP="00CA4EB4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C43285">
        <w:rPr>
          <w:rFonts w:ascii="Verdana" w:hAnsi="Verdana" w:cs="Times New Roman"/>
          <w:color w:val="000000"/>
          <w:sz w:val="20"/>
          <w:szCs w:val="20"/>
        </w:rPr>
        <w:t xml:space="preserve">Wykonawca, w ramach wynagrodzenia umownego, zobowiązany jest do wykonania wymaganych instrukcją obsługi, przeglądów gwarancyjnych każdego elementu przedmiotu umowy w okresie gwarancyjnym. </w:t>
      </w:r>
    </w:p>
    <w:p w14:paraId="361F09EC" w14:textId="6BDE6AE1" w:rsidR="00CA4EB4" w:rsidRPr="00E261C4" w:rsidRDefault="00CA4EB4" w:rsidP="00E261C4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C43285">
        <w:rPr>
          <w:rFonts w:ascii="Verdana" w:hAnsi="Verdana" w:cs="Times New Roman"/>
          <w:color w:val="000000"/>
          <w:sz w:val="20"/>
          <w:szCs w:val="20"/>
        </w:rPr>
        <w:lastRenderedPageBreak/>
        <w:t xml:space="preserve">Wykonawca zobowiązany jest zapewnić serwis gwarancyjny przez Autoryzowane Stacje Obsługi na terenie Polski. </w:t>
      </w:r>
    </w:p>
    <w:p w14:paraId="7B6BF24B" w14:textId="5F1773EE" w:rsidR="00B35CF4" w:rsidRPr="00FD45DB" w:rsidRDefault="00B0500E" w:rsidP="00FD45DB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eastAsia="Lucida Sans Unicode" w:hAnsi="Verdana" w:cs="Verdana"/>
          <w:bCs/>
          <w:sz w:val="20"/>
          <w:szCs w:val="20"/>
        </w:rPr>
        <w:t>Przedmiot zamówienia realizowany</w:t>
      </w:r>
      <w:r w:rsidRPr="00B0500E">
        <w:rPr>
          <w:rFonts w:ascii="Verdana" w:eastAsia="DejaVuSans-Bold" w:hAnsi="Verdana" w:cs="Verdana"/>
          <w:bCs/>
          <w:sz w:val="20"/>
          <w:szCs w:val="20"/>
        </w:rPr>
        <w:t xml:space="preserve"> </w:t>
      </w:r>
      <w:r w:rsidRPr="00B0500E">
        <w:rPr>
          <w:rFonts w:ascii="Verdana" w:hAnsi="Verdana"/>
          <w:sz w:val="20"/>
          <w:szCs w:val="20"/>
        </w:rPr>
        <w:t xml:space="preserve">w ramach </w:t>
      </w:r>
      <w:r w:rsidR="001E355F" w:rsidRPr="001E355F">
        <w:rPr>
          <w:rFonts w:ascii="Verdana" w:hAnsi="Verdana"/>
          <w:sz w:val="20"/>
          <w:szCs w:val="20"/>
        </w:rPr>
        <w:t xml:space="preserve">Programu Ochrony Ludności i Obrony Cywilnej na lata 2025/2026, w ramach zadania: </w:t>
      </w:r>
      <w:r w:rsidR="00177BD8">
        <w:rPr>
          <w:rFonts w:ascii="Verdana" w:hAnsi="Verdana"/>
          <w:sz w:val="20"/>
          <w:szCs w:val="20"/>
        </w:rPr>
        <w:t xml:space="preserve">Budowa magazynu w Janowie przeznaczonego na potrzeby </w:t>
      </w:r>
      <w:r w:rsidR="00177BD8" w:rsidRPr="00510696">
        <w:rPr>
          <w:rFonts w:ascii="Verdana" w:hAnsi="Verdana"/>
          <w:sz w:val="20"/>
          <w:szCs w:val="20"/>
        </w:rPr>
        <w:t xml:space="preserve"> Ochrony Ludności i Obrony Cywilnej</w:t>
      </w:r>
      <w:r w:rsidR="00177BD8">
        <w:rPr>
          <w:rFonts w:ascii="Verdana" w:hAnsi="Verdana"/>
          <w:sz w:val="20"/>
          <w:szCs w:val="20"/>
        </w:rPr>
        <w:t>.</w:t>
      </w:r>
    </w:p>
    <w:p w14:paraId="33E3B2D6" w14:textId="77777777" w:rsidR="00B35CF4" w:rsidRDefault="00B35CF4" w:rsidP="00E4756B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82768FE" w14:textId="773B2ABE" w:rsidR="00E4756B" w:rsidRPr="00C24731" w:rsidRDefault="00E4756B" w:rsidP="00E4756B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C24731">
        <w:rPr>
          <w:rFonts w:ascii="Verdana" w:hAnsi="Verdana"/>
          <w:b/>
          <w:bCs/>
          <w:sz w:val="20"/>
          <w:szCs w:val="20"/>
        </w:rPr>
        <w:t>§ 2 Obowiązki Stron</w:t>
      </w:r>
    </w:p>
    <w:p w14:paraId="6AF39929" w14:textId="77777777" w:rsidR="00E4756B" w:rsidRPr="00C24731" w:rsidRDefault="00E4756B" w:rsidP="00E4756B">
      <w:pPr>
        <w:pStyle w:val="western"/>
        <w:tabs>
          <w:tab w:val="left" w:pos="284"/>
        </w:tabs>
        <w:spacing w:before="0" w:after="0"/>
        <w:rPr>
          <w:rFonts w:ascii="Verdana" w:hAnsi="Verdana"/>
          <w:sz w:val="20"/>
          <w:szCs w:val="20"/>
        </w:rPr>
      </w:pPr>
    </w:p>
    <w:p w14:paraId="34510233" w14:textId="77777777" w:rsidR="00B0500E" w:rsidRPr="00B0500E" w:rsidRDefault="00B0500E" w:rsidP="00717DE9">
      <w:pPr>
        <w:numPr>
          <w:ilvl w:val="0"/>
          <w:numId w:val="11"/>
        </w:numPr>
        <w:tabs>
          <w:tab w:val="left" w:pos="284"/>
        </w:tabs>
        <w:autoSpaceDE w:val="0"/>
        <w:spacing w:line="276" w:lineRule="auto"/>
        <w:contextualSpacing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Na Wykonawcy spoczywają następujące obowiązki:</w:t>
      </w:r>
    </w:p>
    <w:p w14:paraId="22CE34FF" w14:textId="77777777" w:rsidR="00B0500E" w:rsidRPr="00B0500E" w:rsidRDefault="00B0500E" w:rsidP="00B0500E">
      <w:pPr>
        <w:tabs>
          <w:tab w:val="left" w:pos="567"/>
        </w:tabs>
        <w:autoSpaceDE w:val="0"/>
        <w:spacing w:after="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1) Wykonawca zobowiązuje się do wykonania przedmiotu umowy zgodnie ze swoją najlepszą wiedzą oraz zgodnie z obowiązującymi przepisami prawa polskiego i wspólnotowego,</w:t>
      </w:r>
    </w:p>
    <w:p w14:paraId="5BD3E5A3" w14:textId="77777777" w:rsidR="00B0500E" w:rsidRPr="00B0500E" w:rsidRDefault="00B0500E" w:rsidP="00B0500E">
      <w:pPr>
        <w:tabs>
          <w:tab w:val="left" w:pos="567"/>
        </w:tabs>
        <w:autoSpaceDE w:val="0"/>
        <w:spacing w:after="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2) Wykonawca jest odpowiedzialny za całokształt, w tym za jakość, przebieg oraz terminowe wykonanie zamówienia,</w:t>
      </w:r>
    </w:p>
    <w:p w14:paraId="6B1D9799" w14:textId="77777777" w:rsidR="00B0500E" w:rsidRPr="00B0500E" w:rsidRDefault="00B0500E" w:rsidP="00B0500E">
      <w:pPr>
        <w:tabs>
          <w:tab w:val="left" w:pos="567"/>
        </w:tabs>
        <w:autoSpaceDE w:val="0"/>
        <w:spacing w:after="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3) Wykonawca zobowiązuje się do dostarczenia przedmiotu umowy do  wskazanego przez Zamawiającego miejsca na terenie Gminy Janów.</w:t>
      </w:r>
    </w:p>
    <w:p w14:paraId="694DAC4F" w14:textId="400F7CFB" w:rsidR="00B0500E" w:rsidRPr="00B0500E" w:rsidRDefault="00B0500E" w:rsidP="00717DE9">
      <w:pPr>
        <w:numPr>
          <w:ilvl w:val="0"/>
          <w:numId w:val="11"/>
        </w:numPr>
        <w:tabs>
          <w:tab w:val="left" w:pos="11472"/>
          <w:tab w:val="left" w:pos="11622"/>
          <w:tab w:val="left" w:pos="11755"/>
        </w:tabs>
        <w:spacing w:after="0" w:line="276" w:lineRule="auto"/>
        <w:contextualSpacing/>
        <w:jc w:val="both"/>
        <w:rPr>
          <w:rFonts w:ascii="Verdana" w:eastAsia="Lucida Sans Unicode" w:hAnsi="Verdana" w:cs="Times New Roman"/>
          <w:sz w:val="20"/>
          <w:szCs w:val="20"/>
          <w:shd w:val="clear" w:color="auto" w:fill="FFFFFF"/>
        </w:rPr>
      </w:pPr>
      <w:bookmarkStart w:id="27" w:name="_Hlk212115415"/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Wykonawca </w:t>
      </w:r>
      <w:bookmarkEnd w:id="27"/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wyda Zamawiającemu </w:t>
      </w:r>
      <w:r w:rsidR="00CD518F">
        <w:rPr>
          <w:rFonts w:ascii="Verdana" w:hAnsi="Verdana" w:cs="Times New Roman"/>
          <w:color w:val="000000"/>
          <w:sz w:val="20"/>
          <w:szCs w:val="20"/>
        </w:rPr>
        <w:t xml:space="preserve">pojazd </w:t>
      </w: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wraz z: </w:t>
      </w:r>
    </w:p>
    <w:p w14:paraId="63D849E9" w14:textId="71E3E80E" w:rsidR="00B0500E" w:rsidRPr="00B0500E" w:rsidRDefault="00B0500E" w:rsidP="00717DE9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wszystkimi dokumentami niezbędnymi do zarejestrowania </w:t>
      </w:r>
      <w:r>
        <w:rPr>
          <w:rFonts w:ascii="Verdana" w:hAnsi="Verdana" w:cs="Times New Roman"/>
          <w:color w:val="000000"/>
          <w:sz w:val="20"/>
          <w:szCs w:val="20"/>
        </w:rPr>
        <w:t>pojazdu</w:t>
      </w: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 i użytkowania: aktualnym świadectwem homologacji, książką gwarancyjną pojazdu oraz wyposażenia wraz z warunkami gwarancji, książką przeglądów serwisowych, instrukcjami obsługi i konserwacji sprzętu  w języku polskim, wykazem akcesoriów i wyposażenia sprzętu i informacjami o wymaganych okresach lub przebiegach przy których wymagane jest wykonanie przeglądów sprzętu oraz wyposażenia</w:t>
      </w:r>
      <w:r w:rsidRPr="00D82973">
        <w:rPr>
          <w:rFonts w:ascii="Verdana" w:hAnsi="Verdana" w:cs="Times New Roman"/>
          <w:color w:val="FF0000"/>
          <w:sz w:val="20"/>
          <w:szCs w:val="20"/>
        </w:rPr>
        <w:t xml:space="preserve"> </w:t>
      </w:r>
    </w:p>
    <w:p w14:paraId="66CAB9DA" w14:textId="1AB1744F" w:rsidR="00B0500E" w:rsidRPr="00B0500E" w:rsidRDefault="00B0500E" w:rsidP="00717DE9">
      <w:pPr>
        <w:numPr>
          <w:ilvl w:val="0"/>
          <w:numId w:val="11"/>
        </w:numPr>
        <w:autoSpaceDE w:val="0"/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 xml:space="preserve">Koszt dostawy, transportu oraz rozładunku </w:t>
      </w:r>
      <w:r>
        <w:rPr>
          <w:rFonts w:ascii="Verdana" w:hAnsi="Verdana"/>
          <w:sz w:val="20"/>
          <w:szCs w:val="20"/>
        </w:rPr>
        <w:t xml:space="preserve">pojazdu </w:t>
      </w:r>
      <w:r w:rsidRPr="00B0500E">
        <w:rPr>
          <w:rFonts w:ascii="Verdana" w:hAnsi="Verdana"/>
          <w:sz w:val="20"/>
          <w:szCs w:val="20"/>
        </w:rPr>
        <w:t>na przygotowane miejsce  ponosi Wykonawca.</w:t>
      </w:r>
    </w:p>
    <w:p w14:paraId="0A48D9E2" w14:textId="21FE5385" w:rsidR="00B0500E" w:rsidRPr="00EB349E" w:rsidRDefault="00B0500E" w:rsidP="00717DE9">
      <w:pPr>
        <w:numPr>
          <w:ilvl w:val="0"/>
          <w:numId w:val="11"/>
        </w:numPr>
        <w:autoSpaceDE w:val="0"/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EB349E">
        <w:rPr>
          <w:rFonts w:ascii="Verdana" w:hAnsi="Verdana" w:cs="Arial"/>
          <w:sz w:val="20"/>
          <w:szCs w:val="20"/>
        </w:rPr>
        <w:t>Wykonawca w dniu dokonania dostawy przeszkoli osoby wskazane przez Zamawiającego, w zakresie obsługi, konserwacji, drobnych napraw, eksploatacji oraz przeglądów dostarczone</w:t>
      </w:r>
      <w:r w:rsidR="00EB349E" w:rsidRPr="00EB349E">
        <w:rPr>
          <w:rFonts w:ascii="Verdana" w:hAnsi="Verdana" w:cs="Arial"/>
          <w:sz w:val="20"/>
          <w:szCs w:val="20"/>
        </w:rPr>
        <w:t xml:space="preserve">go </w:t>
      </w:r>
      <w:r w:rsidR="00D82973">
        <w:rPr>
          <w:rFonts w:ascii="Verdana" w:hAnsi="Verdana" w:cs="Arial"/>
          <w:sz w:val="20"/>
          <w:szCs w:val="20"/>
        </w:rPr>
        <w:t>sprzętu</w:t>
      </w:r>
      <w:r w:rsidR="00EB349E" w:rsidRPr="00EB349E">
        <w:rPr>
          <w:rFonts w:ascii="Verdana" w:hAnsi="Verdana" w:cs="Arial"/>
          <w:sz w:val="20"/>
          <w:szCs w:val="20"/>
        </w:rPr>
        <w:t>.</w:t>
      </w:r>
    </w:p>
    <w:p w14:paraId="0575C3D1" w14:textId="77777777" w:rsidR="00E4756B" w:rsidRDefault="00E4756B" w:rsidP="00E4756B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055223AA" w14:textId="77777777" w:rsidR="00EB349E" w:rsidRDefault="00EB349E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1E5D48A" w14:textId="1FDD3BF7" w:rsidR="00E4756B" w:rsidRPr="009D79F2" w:rsidRDefault="00E4756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3 Osoby do kontaktu</w:t>
      </w:r>
    </w:p>
    <w:p w14:paraId="39175AAB" w14:textId="77777777" w:rsidR="00E4756B" w:rsidRDefault="00E4756B" w:rsidP="00717DE9">
      <w:pPr>
        <w:pStyle w:val="Akapitzlist"/>
        <w:widowControl w:val="0"/>
        <w:numPr>
          <w:ilvl w:val="0"/>
          <w:numId w:val="3"/>
        </w:numPr>
        <w:tabs>
          <w:tab w:val="left" w:pos="8520"/>
        </w:tabs>
        <w:suppressAutoHyphens/>
        <w:spacing w:before="120" w:after="0" w:line="200" w:lineRule="atLeast"/>
        <w:jc w:val="both"/>
        <w:rPr>
          <w:rFonts w:ascii="Verdana" w:eastAsia="Times New Roman" w:hAnsi="Verdana" w:cs="Times New Roman"/>
          <w:kern w:val="1"/>
          <w:sz w:val="20"/>
          <w:szCs w:val="24"/>
        </w:rPr>
      </w:pPr>
      <w:r w:rsidRPr="00375E75">
        <w:rPr>
          <w:rFonts w:ascii="Verdana" w:eastAsia="Times New Roman" w:hAnsi="Verdana" w:cs="Times New Roman"/>
          <w:kern w:val="1"/>
          <w:sz w:val="20"/>
          <w:szCs w:val="24"/>
        </w:rPr>
        <w:t>Osobami do kontaktów roboczych są:</w:t>
      </w:r>
    </w:p>
    <w:p w14:paraId="4FFE363A" w14:textId="77777777" w:rsidR="00E4756B" w:rsidRPr="00375E75" w:rsidRDefault="00E4756B" w:rsidP="00E4756B">
      <w:pPr>
        <w:pStyle w:val="Akapitzlist"/>
        <w:widowControl w:val="0"/>
        <w:tabs>
          <w:tab w:val="left" w:pos="8520"/>
        </w:tabs>
        <w:suppressAutoHyphens/>
        <w:spacing w:before="120" w:after="0" w:line="200" w:lineRule="atLeast"/>
        <w:ind w:left="360"/>
        <w:jc w:val="both"/>
        <w:rPr>
          <w:rFonts w:ascii="Verdana" w:eastAsia="Times New Roman" w:hAnsi="Verdana" w:cs="Times New Roman"/>
          <w:kern w:val="1"/>
          <w:sz w:val="20"/>
          <w:szCs w:val="24"/>
        </w:rPr>
      </w:pPr>
    </w:p>
    <w:p w14:paraId="66731C52" w14:textId="77777777" w:rsidR="00E4756B" w:rsidRDefault="00E4756B" w:rsidP="00717DE9">
      <w:pPr>
        <w:pStyle w:val="Akapitzlist"/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20"/>
        </w:tabs>
        <w:suppressAutoHyphens/>
        <w:spacing w:after="0" w:line="200" w:lineRule="atLeast"/>
        <w:jc w:val="both"/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</w:pP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 xml:space="preserve">Ze strony Zamawiającego </w:t>
      </w:r>
      <w:r w:rsidRPr="00371F94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–………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……………..</w:t>
      </w:r>
      <w:r w:rsidRPr="00371F94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……………………………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……………………………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br/>
      </w:r>
      <w:r w:rsidRPr="00371F94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tel. ………………… e-mail: …………………………………………...………………….,</w:t>
      </w:r>
    </w:p>
    <w:p w14:paraId="69125A0A" w14:textId="77777777" w:rsidR="00E4756B" w:rsidRPr="008F5701" w:rsidRDefault="00E4756B" w:rsidP="00717DE9">
      <w:pPr>
        <w:pStyle w:val="Akapitzlist"/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20"/>
        </w:tabs>
        <w:suppressAutoHyphens/>
        <w:spacing w:after="0" w:line="200" w:lineRule="atLeast"/>
        <w:jc w:val="both"/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</w:pPr>
      <w:r w:rsidRPr="007E5A0E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Ze strony Wykonawcy – …………………………..…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……………………</w:t>
      </w:r>
      <w:r w:rsidRPr="007E5A0E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 xml:space="preserve">……………………………….  </w:t>
      </w:r>
      <w:r w:rsidRPr="007E5A0E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br/>
        <w:t>tel. ………………….………,e-mail:………………………….…………………………...</w:t>
      </w:r>
    </w:p>
    <w:p w14:paraId="4AF79DDA" w14:textId="77777777" w:rsidR="00553EEB" w:rsidRDefault="00553EEB" w:rsidP="00EF6785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0AC85F86" w14:textId="77777777" w:rsidR="00553EEB" w:rsidRDefault="00553EE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219F6EF" w14:textId="186F8EDC" w:rsidR="00E4756B" w:rsidRDefault="00E4756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5F0D40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 xml:space="preserve"> Wynagrodzenie</w:t>
      </w:r>
    </w:p>
    <w:p w14:paraId="3922D9E9" w14:textId="77777777" w:rsidR="00E4756B" w:rsidRPr="009D79F2" w:rsidRDefault="00E4756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E888EC8" w14:textId="42467077" w:rsidR="00F8551C" w:rsidRPr="00F8551C" w:rsidRDefault="00E4756B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</w:t>
      </w:r>
      <w:r w:rsidR="00F8551C" w:rsidRPr="00F8551C">
        <w:rPr>
          <w:rFonts w:ascii="Verdana" w:eastAsia="Lucida Sans Unicode" w:hAnsi="Verdana" w:cs="Verdana"/>
          <w:b/>
          <w:color w:val="000000"/>
        </w:rPr>
        <w:t xml:space="preserve"> </w:t>
      </w:r>
      <w:r w:rsidR="00F8551C" w:rsidRPr="00F8551C">
        <w:rPr>
          <w:rFonts w:ascii="Verdana" w:hAnsi="Verdana"/>
          <w:b/>
          <w:sz w:val="20"/>
          <w:szCs w:val="20"/>
        </w:rPr>
        <w:t>Wykonawcy za wykonanie przedmiotu umowy zgodnie ze złożoną ofertą przysługuje wynagrodzenie ryczałtowe zgodnie z definicją przyjętą w art. 632 Kodeksu cywilnego w wysokości:</w:t>
      </w:r>
    </w:p>
    <w:p w14:paraId="27DA5251" w14:textId="77777777" w:rsidR="00F8551C" w:rsidRPr="00F8551C" w:rsidRDefault="00F8551C" w:rsidP="00F8551C">
      <w:pPr>
        <w:spacing w:after="0" w:line="240" w:lineRule="auto"/>
        <w:ind w:left="6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 xml:space="preserve">- </w:t>
      </w:r>
      <w:r w:rsidRPr="00F8551C">
        <w:rPr>
          <w:rFonts w:ascii="Verdana" w:hAnsi="Verdana"/>
          <w:bCs/>
          <w:sz w:val="20"/>
          <w:szCs w:val="20"/>
        </w:rPr>
        <w:t>netto: _____________ zł. (słownie: _____________),</w:t>
      </w:r>
    </w:p>
    <w:p w14:paraId="7D94C816" w14:textId="77777777" w:rsidR="00F8551C" w:rsidRPr="00F8551C" w:rsidRDefault="00F8551C" w:rsidP="00F8551C">
      <w:pPr>
        <w:spacing w:after="0" w:line="240" w:lineRule="auto"/>
        <w:ind w:left="6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 xml:space="preserve">- </w:t>
      </w:r>
      <w:r w:rsidRPr="00F8551C">
        <w:rPr>
          <w:rFonts w:ascii="Verdana" w:hAnsi="Verdana"/>
          <w:bCs/>
          <w:sz w:val="20"/>
          <w:szCs w:val="20"/>
        </w:rPr>
        <w:t>brutto : _____________ zł. (słownie: _____________),</w:t>
      </w:r>
    </w:p>
    <w:p w14:paraId="4FCCEBF4" w14:textId="77777777" w:rsidR="00F8551C" w:rsidRPr="00F8551C" w:rsidRDefault="00F8551C" w:rsidP="00F8551C">
      <w:pPr>
        <w:spacing w:after="0" w:line="240" w:lineRule="auto"/>
        <w:ind w:left="6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 xml:space="preserve">- </w:t>
      </w:r>
      <w:r w:rsidRPr="00F8551C">
        <w:rPr>
          <w:rFonts w:ascii="Verdana" w:hAnsi="Verdana"/>
          <w:bCs/>
          <w:sz w:val="20"/>
          <w:szCs w:val="20"/>
        </w:rPr>
        <w:t>w tym podatek VAT w wysokości ___%, tj. _____________ zł.</w:t>
      </w:r>
    </w:p>
    <w:p w14:paraId="17189208" w14:textId="77777777" w:rsidR="00F8551C" w:rsidRPr="00F8551C" w:rsidRDefault="00F8551C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>2. Kwoty określone w ust. 1 zawierają wszystkie koszty związane z realizacją zamówienia i nie mogą ulec zmianie.</w:t>
      </w:r>
    </w:p>
    <w:p w14:paraId="581AD6F4" w14:textId="1F9C336A" w:rsidR="00F8551C" w:rsidRPr="00F8551C" w:rsidRDefault="00F8551C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 xml:space="preserve">3. Zapłata wynagrodzenia, o którym mowa w ust. 1 niniejszego paragrafu, nastąpi przelewem na rachunek bankowy wskazany przez Wykonawcę w terminie 30 dni, od </w:t>
      </w:r>
      <w:r w:rsidRPr="00F8551C">
        <w:rPr>
          <w:rFonts w:ascii="Verdana" w:hAnsi="Verdana"/>
          <w:sz w:val="20"/>
          <w:szCs w:val="20"/>
        </w:rPr>
        <w:lastRenderedPageBreak/>
        <w:t>daty otrzymania prawidłowo wystawionej faktury oraz po podpisaniu protokoł</w:t>
      </w:r>
      <w:r w:rsidR="00AF46A0">
        <w:rPr>
          <w:rFonts w:ascii="Verdana" w:hAnsi="Verdana"/>
          <w:sz w:val="20"/>
          <w:szCs w:val="20"/>
        </w:rPr>
        <w:t xml:space="preserve">u </w:t>
      </w:r>
      <w:r w:rsidRPr="00F8551C">
        <w:rPr>
          <w:rFonts w:ascii="Verdana" w:hAnsi="Verdana"/>
          <w:sz w:val="20"/>
          <w:szCs w:val="20"/>
        </w:rPr>
        <w:t xml:space="preserve">odbioru  o których mowa w </w:t>
      </w:r>
      <w:r w:rsidRPr="00F8551C">
        <w:rPr>
          <w:rFonts w:ascii="Verdana" w:hAnsi="Verdana"/>
          <w:bCs/>
          <w:sz w:val="20"/>
          <w:szCs w:val="20"/>
        </w:rPr>
        <w:t xml:space="preserve">§ </w:t>
      </w:r>
      <w:r w:rsidR="00AF46A0">
        <w:rPr>
          <w:rFonts w:ascii="Verdana" w:hAnsi="Verdana"/>
          <w:bCs/>
          <w:sz w:val="20"/>
          <w:szCs w:val="20"/>
        </w:rPr>
        <w:t>5</w:t>
      </w:r>
      <w:r w:rsidRPr="00F8551C">
        <w:rPr>
          <w:rFonts w:ascii="Verdana" w:hAnsi="Verdana"/>
          <w:bCs/>
          <w:sz w:val="20"/>
          <w:szCs w:val="20"/>
        </w:rPr>
        <w:t xml:space="preserve"> ust</w:t>
      </w:r>
      <w:r w:rsidRPr="00F8551C">
        <w:rPr>
          <w:rFonts w:ascii="Verdana" w:hAnsi="Verdana"/>
          <w:sz w:val="20"/>
          <w:szCs w:val="20"/>
        </w:rPr>
        <w:t>. 2.</w:t>
      </w:r>
    </w:p>
    <w:p w14:paraId="115D11E6" w14:textId="7D1FBE11" w:rsidR="00E4756B" w:rsidRPr="00625D9A" w:rsidRDefault="00F8551C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E4756B">
        <w:rPr>
          <w:rFonts w:ascii="Verdana" w:hAnsi="Verdana"/>
          <w:sz w:val="20"/>
          <w:szCs w:val="20"/>
          <w:lang w:eastAsia="pl-PL"/>
        </w:rPr>
        <w:t xml:space="preserve">. </w:t>
      </w:r>
      <w:r w:rsidR="00E4756B" w:rsidRPr="0065374A">
        <w:rPr>
          <w:rFonts w:ascii="Verdana" w:hAnsi="Verdana"/>
          <w:sz w:val="20"/>
        </w:rPr>
        <w:t xml:space="preserve">Zamawiający oświadcza, że ma zabezpieczone środki finansowe w budżecie Gminy w </w:t>
      </w:r>
      <w:r w:rsidR="00E4756B" w:rsidRPr="00045B43">
        <w:rPr>
          <w:rFonts w:ascii="Verdana" w:hAnsi="Verdana"/>
          <w:sz w:val="20"/>
          <w:bdr w:val="single" w:sz="4" w:space="0" w:color="auto"/>
        </w:rPr>
        <w:t xml:space="preserve">Dziale </w:t>
      </w:r>
      <w:r w:rsidR="00376BDC" w:rsidRPr="00045B43">
        <w:rPr>
          <w:rFonts w:ascii="Verdana" w:hAnsi="Verdana"/>
          <w:sz w:val="20"/>
          <w:bdr w:val="single" w:sz="4" w:space="0" w:color="auto"/>
        </w:rPr>
        <w:t>752</w:t>
      </w:r>
      <w:r w:rsidR="00E4756B" w:rsidRPr="00045B43">
        <w:rPr>
          <w:rFonts w:ascii="Verdana" w:hAnsi="Verdana"/>
          <w:sz w:val="20"/>
          <w:bdr w:val="single" w:sz="4" w:space="0" w:color="auto"/>
        </w:rPr>
        <w:t xml:space="preserve"> Rozdziale </w:t>
      </w:r>
      <w:r w:rsidR="00376BDC" w:rsidRPr="00045B43">
        <w:rPr>
          <w:rFonts w:ascii="Verdana" w:hAnsi="Verdana"/>
          <w:sz w:val="20"/>
          <w:bdr w:val="single" w:sz="4" w:space="0" w:color="auto"/>
        </w:rPr>
        <w:t>75295</w:t>
      </w:r>
      <w:r w:rsidR="00E4756B" w:rsidRPr="00045B43">
        <w:rPr>
          <w:rFonts w:ascii="Verdana" w:hAnsi="Verdana"/>
          <w:sz w:val="20"/>
          <w:bdr w:val="single" w:sz="4" w:space="0" w:color="auto"/>
        </w:rPr>
        <w:t xml:space="preserve"> </w:t>
      </w:r>
      <w:r w:rsidR="00E4756B" w:rsidRPr="00376BDC">
        <w:rPr>
          <w:rFonts w:ascii="Verdana" w:hAnsi="Verdana"/>
          <w:sz w:val="20"/>
          <w:bdr w:val="single" w:sz="4" w:space="0" w:color="auto"/>
        </w:rPr>
        <w:t>klasyfikacji budżetowej</w:t>
      </w:r>
      <w:r w:rsidR="00E4756B" w:rsidRPr="00376BDC">
        <w:rPr>
          <w:rFonts w:ascii="Verdana" w:hAnsi="Verdana"/>
          <w:sz w:val="20"/>
        </w:rPr>
        <w:t>.</w:t>
      </w:r>
    </w:p>
    <w:p w14:paraId="3A846BBD" w14:textId="2E341F8E" w:rsidR="00E4756B" w:rsidRPr="003F3360" w:rsidRDefault="00E4756B" w:rsidP="00E4756B">
      <w:pPr>
        <w:spacing w:after="0" w:line="240" w:lineRule="auto"/>
        <w:ind w:left="284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="00F8551C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>.</w:t>
      </w:r>
      <w:r w:rsidRPr="004576DF">
        <w:rPr>
          <w:rFonts w:ascii="Verdana" w:hAnsi="Verdana" w:cs="Verdana"/>
          <w:sz w:val="20"/>
          <w:szCs w:val="20"/>
        </w:rPr>
        <w:tab/>
        <w:t>Ewentualna zmiana klasyfikacji budżetowej nie wymaga zmiany umowy, a Wykonawca wyraża zgodę, aby Zamawiający</w:t>
      </w:r>
      <w:r w:rsidRPr="0070468B">
        <w:rPr>
          <w:rFonts w:ascii="Verdana" w:hAnsi="Verdana" w:cs="Verdana"/>
          <w:sz w:val="20"/>
          <w:szCs w:val="20"/>
        </w:rPr>
        <w:t xml:space="preserve"> dokonywał tego we własnym zakresie bez konieczności informowania Wykonawcy.</w:t>
      </w:r>
    </w:p>
    <w:p w14:paraId="46078814" w14:textId="29FC496C" w:rsidR="005F0D40" w:rsidRDefault="005F0D40" w:rsidP="00F8551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  <w:lang w:eastAsia="pl-PL"/>
        </w:rPr>
      </w:pPr>
    </w:p>
    <w:p w14:paraId="46FF5225" w14:textId="77777777" w:rsidR="00B519C1" w:rsidRDefault="00B519C1" w:rsidP="00F8551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  <w:lang w:eastAsia="pl-PL"/>
        </w:rPr>
      </w:pPr>
    </w:p>
    <w:p w14:paraId="1D0A5C67" w14:textId="62E9FEDA" w:rsidR="00E4756B" w:rsidRDefault="00E4756B" w:rsidP="00E475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pl-PL"/>
        </w:rPr>
      </w:pPr>
      <w:r>
        <w:rPr>
          <w:rFonts w:ascii="Verdana" w:hAnsi="Verdana" w:cs="Verdana"/>
          <w:b/>
          <w:sz w:val="20"/>
          <w:szCs w:val="20"/>
          <w:lang w:eastAsia="pl-PL"/>
        </w:rPr>
        <w:t xml:space="preserve">§ </w:t>
      </w:r>
      <w:r w:rsidR="00045B43">
        <w:rPr>
          <w:rFonts w:ascii="Verdana" w:hAnsi="Verdana" w:cs="Verdana"/>
          <w:b/>
          <w:sz w:val="20"/>
          <w:szCs w:val="20"/>
          <w:lang w:eastAsia="pl-PL"/>
        </w:rPr>
        <w:t>5</w:t>
      </w:r>
      <w:r>
        <w:rPr>
          <w:rFonts w:ascii="Verdana" w:hAnsi="Verdana" w:cs="Verdana"/>
          <w:b/>
          <w:sz w:val="20"/>
          <w:szCs w:val="20"/>
          <w:lang w:eastAsia="pl-PL"/>
        </w:rPr>
        <w:t xml:space="preserve"> </w:t>
      </w:r>
      <w:r w:rsidR="00C223A4">
        <w:rPr>
          <w:rFonts w:ascii="Verdana" w:hAnsi="Verdana" w:cs="Verdana"/>
          <w:b/>
          <w:sz w:val="20"/>
          <w:szCs w:val="20"/>
          <w:lang w:eastAsia="pl-PL"/>
        </w:rPr>
        <w:t>Termin realizacji i o</w:t>
      </w:r>
      <w:r>
        <w:rPr>
          <w:rFonts w:ascii="Verdana" w:hAnsi="Verdana" w:cs="Verdana"/>
          <w:b/>
          <w:sz w:val="20"/>
          <w:szCs w:val="20"/>
          <w:lang w:eastAsia="pl-PL"/>
        </w:rPr>
        <w:t>dbiór robót</w:t>
      </w:r>
    </w:p>
    <w:p w14:paraId="63884262" w14:textId="7D6799C4" w:rsidR="002B3A37" w:rsidRDefault="002B3A37" w:rsidP="00E475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pl-PL"/>
        </w:rPr>
      </w:pPr>
    </w:p>
    <w:p w14:paraId="1D93C8EA" w14:textId="77777777" w:rsidR="002B3A37" w:rsidRDefault="002B3A37" w:rsidP="002B3A37">
      <w:pPr>
        <w:tabs>
          <w:tab w:val="left" w:pos="11472"/>
          <w:tab w:val="left" w:pos="11622"/>
          <w:tab w:val="left" w:pos="11755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1. </w:t>
      </w:r>
      <w:r w:rsidRPr="003D391C">
        <w:rPr>
          <w:rFonts w:ascii="Verdana" w:hAnsi="Verdana" w:cs="Arial"/>
          <w:bCs/>
          <w:color w:val="000000"/>
          <w:sz w:val="20"/>
          <w:szCs w:val="20"/>
        </w:rPr>
        <w:t xml:space="preserve">Termin wykonania zamówienia: </w:t>
      </w:r>
    </w:p>
    <w:p w14:paraId="498F82BD" w14:textId="77777777" w:rsidR="002B3A37" w:rsidRPr="003D391C" w:rsidRDefault="002B3A37" w:rsidP="002B3A37">
      <w:pPr>
        <w:tabs>
          <w:tab w:val="left" w:pos="11472"/>
          <w:tab w:val="left" w:pos="11622"/>
          <w:tab w:val="left" w:pos="11755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21975C50" w14:textId="77777777" w:rsidR="002B3A37" w:rsidRPr="003D391C" w:rsidRDefault="002B3A37" w:rsidP="002B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284"/>
        <w:jc w:val="both"/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>1</w:t>
      </w:r>
      <w:r w:rsidRPr="003D391C"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>) rozpoczęcie realizacji przedmiotu zamówienia: w dniu następnym po podpisaniu umowy;</w:t>
      </w:r>
    </w:p>
    <w:p w14:paraId="46BD1FC3" w14:textId="7BE8E536" w:rsidR="002B3A37" w:rsidRPr="005E210D" w:rsidRDefault="002B3A37" w:rsidP="002B3A37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 w:line="240" w:lineRule="auto"/>
        <w:ind w:left="567" w:hanging="283"/>
        <w:jc w:val="both"/>
        <w:rPr>
          <w:rFonts w:ascii="Verdana" w:eastAsia="Times New Roman" w:hAnsi="Verdana" w:cs="Arial"/>
          <w:b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>2</w:t>
      </w:r>
      <w:r w:rsidRPr="003D391C"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 xml:space="preserve">) zakończenie realizacji przedmiotu zamówienia wraz z jego odbiorem: </w:t>
      </w:r>
      <w:r w:rsidRPr="00AE4F89">
        <w:rPr>
          <w:rFonts w:ascii="Verdana" w:hAnsi="Verdana"/>
          <w:b/>
          <w:sz w:val="20"/>
        </w:rPr>
        <w:t>nie później niż</w:t>
      </w:r>
      <w:r>
        <w:rPr>
          <w:rFonts w:ascii="Verdana" w:hAnsi="Verdana"/>
          <w:b/>
          <w:sz w:val="20"/>
        </w:rPr>
        <w:t xml:space="preserve"> </w:t>
      </w:r>
      <w:r w:rsidRPr="00AE4F89">
        <w:rPr>
          <w:rFonts w:ascii="Verdana" w:hAnsi="Verdana"/>
          <w:b/>
          <w:sz w:val="20"/>
        </w:rPr>
        <w:t xml:space="preserve">do </w:t>
      </w:r>
      <w:r w:rsidR="00E261C4">
        <w:rPr>
          <w:rFonts w:ascii="Verdana" w:hAnsi="Verdana"/>
          <w:b/>
          <w:sz w:val="20"/>
        </w:rPr>
        <w:t>30</w:t>
      </w:r>
      <w:r>
        <w:rPr>
          <w:rFonts w:ascii="Verdana" w:hAnsi="Verdana"/>
          <w:b/>
          <w:sz w:val="20"/>
        </w:rPr>
        <w:t xml:space="preserve"> grudnia </w:t>
      </w:r>
      <w:r w:rsidRPr="00AE4F89">
        <w:rPr>
          <w:rFonts w:ascii="Verdana" w:hAnsi="Verdana"/>
          <w:b/>
          <w:sz w:val="20"/>
        </w:rPr>
        <w:t>202</w:t>
      </w:r>
      <w:r>
        <w:rPr>
          <w:rFonts w:ascii="Verdana" w:hAnsi="Verdana"/>
          <w:b/>
          <w:sz w:val="20"/>
        </w:rPr>
        <w:t>5</w:t>
      </w:r>
      <w:r w:rsidRPr="00AE4F89">
        <w:rPr>
          <w:rFonts w:ascii="Verdana" w:hAnsi="Verdana"/>
          <w:b/>
          <w:sz w:val="20"/>
        </w:rPr>
        <w:t xml:space="preserve"> r.</w:t>
      </w:r>
    </w:p>
    <w:p w14:paraId="0A82F130" w14:textId="77777777" w:rsidR="002B3A37" w:rsidRPr="002B3A37" w:rsidRDefault="002B3A37" w:rsidP="00E475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18"/>
          <w:szCs w:val="20"/>
          <w:lang w:eastAsia="pl-PL"/>
        </w:rPr>
      </w:pPr>
    </w:p>
    <w:p w14:paraId="4576C5C6" w14:textId="77777777" w:rsidR="001E355F" w:rsidRPr="001E355F" w:rsidRDefault="001E355F" w:rsidP="00717DE9">
      <w:pPr>
        <w:numPr>
          <w:ilvl w:val="0"/>
          <w:numId w:val="39"/>
        </w:numPr>
        <w:tabs>
          <w:tab w:val="left" w:pos="284"/>
        </w:tabs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1E355F">
        <w:rPr>
          <w:rFonts w:ascii="Verdana" w:hAnsi="Verdana" w:cs="Verdana"/>
          <w:sz w:val="20"/>
          <w:szCs w:val="20"/>
        </w:rPr>
        <w:t>Odbiór przedmiotu umowy zostanie potwierdzony protokołem odbioru.</w:t>
      </w:r>
      <w:r w:rsidRPr="001E355F">
        <w:rPr>
          <w:rFonts w:ascii="Verdana" w:hAnsi="Verdana"/>
          <w:sz w:val="20"/>
          <w:szCs w:val="20"/>
        </w:rPr>
        <w:t xml:space="preserve"> </w:t>
      </w:r>
      <w:r w:rsidRPr="001E355F">
        <w:rPr>
          <w:rFonts w:ascii="Verdana" w:hAnsi="Verdana" w:cs="Verdana"/>
          <w:sz w:val="20"/>
          <w:szCs w:val="20"/>
        </w:rPr>
        <w:t>Protokół odbioru przedmiotu umowy zostanie sporządzony w 2 egzemplarzach, po 1 egzemplarzu dla każdej ze stron.</w:t>
      </w:r>
    </w:p>
    <w:p w14:paraId="788E1F62" w14:textId="77777777" w:rsidR="001E355F" w:rsidRPr="001E355F" w:rsidRDefault="001E355F" w:rsidP="00717DE9">
      <w:pPr>
        <w:numPr>
          <w:ilvl w:val="0"/>
          <w:numId w:val="39"/>
        </w:numPr>
        <w:tabs>
          <w:tab w:val="left" w:pos="284"/>
        </w:tabs>
        <w:spacing w:line="276" w:lineRule="auto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1E355F">
        <w:rPr>
          <w:rFonts w:ascii="Verdana" w:hAnsi="Verdana" w:cs="Verdana"/>
          <w:color w:val="000000"/>
          <w:sz w:val="20"/>
          <w:szCs w:val="20"/>
        </w:rPr>
        <w:t xml:space="preserve">W przypadku dostarczenia przedmiotu umowy niezgodnego z umową, Zamawiający ma prawo odmowy jego odbioru, a w przypadku nieprawidłowości, które zostaną stwierdzone po dokonaniu odbioru towaru – do jego wymiany na egzemplarz pozbawiony wad oraz zgodny z umową, </w:t>
      </w:r>
      <w:r w:rsidRPr="001E355F">
        <w:rPr>
          <w:rFonts w:ascii="Verdana" w:hAnsi="Verdana"/>
          <w:sz w:val="20"/>
        </w:rPr>
        <w:t>w nieprzekraczanym terminie 14 dni roboczych.</w:t>
      </w:r>
    </w:p>
    <w:p w14:paraId="7F56E65D" w14:textId="77777777" w:rsidR="001E355F" w:rsidRPr="001E355F" w:rsidRDefault="001E355F" w:rsidP="00717DE9">
      <w:pPr>
        <w:numPr>
          <w:ilvl w:val="0"/>
          <w:numId w:val="39"/>
        </w:numPr>
        <w:tabs>
          <w:tab w:val="left" w:pos="284"/>
        </w:tabs>
        <w:spacing w:line="276" w:lineRule="auto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1E355F">
        <w:rPr>
          <w:rFonts w:ascii="Verdana" w:hAnsi="Verdana" w:cs="Verdana"/>
          <w:color w:val="000000"/>
          <w:sz w:val="20"/>
          <w:szCs w:val="20"/>
        </w:rPr>
        <w:t>W przypadku stwierdzenia podczas odbioru techniczno-jakościowego usterek (wad), Wykonawca zobowiązuje się do ich niezwłocznego usunięcia w terminie wskazanym przez Zamawiającego. W takim przypadku zostanie sporządzony protokół o stwierdzonych usterkach. Po usunięciu usterek (wad) wskazanych w protokole odbioru techniczno-jakościowego odbędzie się kolejny odbiór techniczno-jakościowy przedmiotu umowy w całości, z którego zostanie sporządzony protokół. Zamawiający może żądać wymiany wadliwego przedmiotu umowy lub elementu na nowy wolny od wad.</w:t>
      </w:r>
    </w:p>
    <w:p w14:paraId="43D0700D" w14:textId="77777777" w:rsidR="001E355F" w:rsidRPr="001E355F" w:rsidRDefault="001E355F" w:rsidP="00717DE9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1E355F">
        <w:rPr>
          <w:rFonts w:ascii="Verdana" w:hAnsi="Verdana" w:cs="Arial"/>
          <w:color w:val="000000"/>
          <w:sz w:val="20"/>
          <w:szCs w:val="20"/>
        </w:rPr>
        <w:t xml:space="preserve">W przypadkach, o których mowa w ust. 3 Wykonawca zobowiązuje się do niezwłocznego dokonania zmian w przedmiocie dostawy zgodnie z zawartą umową, w terminie wskazanym przez Zamawiającego. </w:t>
      </w:r>
    </w:p>
    <w:p w14:paraId="7B44C461" w14:textId="182EB820" w:rsidR="001E355F" w:rsidRDefault="001E355F" w:rsidP="00EF6785">
      <w:pPr>
        <w:tabs>
          <w:tab w:val="left" w:pos="0"/>
        </w:tabs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14:paraId="535A52E7" w14:textId="77777777" w:rsidR="001E355F" w:rsidRDefault="001E355F" w:rsidP="00E4756B">
      <w:pPr>
        <w:tabs>
          <w:tab w:val="left" w:pos="0"/>
        </w:tabs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7E625387" w14:textId="4B2B595C" w:rsidR="00E4756B" w:rsidRPr="001E355F" w:rsidRDefault="00E4756B" w:rsidP="001E355F">
      <w:pPr>
        <w:tabs>
          <w:tab w:val="left" w:pos="0"/>
        </w:tabs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§ </w:t>
      </w:r>
      <w:r w:rsidR="00045B43">
        <w:rPr>
          <w:rFonts w:ascii="Verdana" w:hAnsi="Verdana" w:cs="Verdana"/>
          <w:b/>
          <w:bCs/>
          <w:sz w:val="20"/>
          <w:szCs w:val="20"/>
        </w:rPr>
        <w:t>6</w:t>
      </w:r>
      <w:r>
        <w:rPr>
          <w:rFonts w:ascii="Verdana" w:hAnsi="Verdana" w:cs="Verdana"/>
          <w:b/>
          <w:bCs/>
          <w:sz w:val="20"/>
          <w:szCs w:val="20"/>
        </w:rPr>
        <w:t xml:space="preserve"> Gwarancja</w:t>
      </w:r>
    </w:p>
    <w:p w14:paraId="5E6DDDFE" w14:textId="77777777" w:rsidR="003B3BAF" w:rsidRPr="003B3BAF" w:rsidRDefault="003B3BAF" w:rsidP="003B3B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37EA2FF7" w14:textId="3A85368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0"/>
          <w:sz w:val="20"/>
          <w:szCs w:val="20"/>
        </w:rPr>
        <w:t>Na przedmiot dostawy ustala się okres gwarancj</w:t>
      </w:r>
      <w:bookmarkStart w:id="28" w:name="_Hlk213413637"/>
      <w:r w:rsidR="00221845">
        <w:rPr>
          <w:rFonts w:ascii="Verdana" w:hAnsi="Verdana" w:cs="Arial"/>
          <w:color w:val="000000"/>
          <w:sz w:val="20"/>
          <w:szCs w:val="20"/>
        </w:rPr>
        <w:t>i</w:t>
      </w:r>
      <w:r w:rsidRPr="003B3BAF">
        <w:rPr>
          <w:rFonts w:ascii="Verdana" w:hAnsi="Verdana" w:cs="Arial"/>
          <w:color w:val="000000"/>
          <w:sz w:val="20"/>
          <w:szCs w:val="20"/>
        </w:rPr>
        <w:t xml:space="preserve">, który wynosi ……... </w:t>
      </w:r>
      <w:bookmarkEnd w:id="28"/>
      <w:r w:rsidRPr="003B3BAF">
        <w:rPr>
          <w:rFonts w:ascii="Verdana" w:hAnsi="Verdana" w:cs="Arial"/>
          <w:color w:val="000000"/>
          <w:sz w:val="20"/>
          <w:szCs w:val="20"/>
        </w:rPr>
        <w:t>miesięcy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B3BAF">
        <w:rPr>
          <w:rFonts w:ascii="Verdana" w:hAnsi="Verdana" w:cs="Arial"/>
          <w:color w:val="000000"/>
          <w:sz w:val="20"/>
          <w:szCs w:val="20"/>
        </w:rPr>
        <w:t xml:space="preserve">(zgodnie z ofertą) od dnia podpisania przez Strony protokołu odbioru przedmiotu umowy. </w:t>
      </w:r>
    </w:p>
    <w:p w14:paraId="2E3EF6A4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Pisemną gwarancję Wykonawca dostarcza Zamawiającemu w dniu dostawy. </w:t>
      </w:r>
    </w:p>
    <w:p w14:paraId="4088B83C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Bieg terminu gwarancji rozpoczyna się od daty podpisania przez Strony protokołu odbioru przedmiotu umowy. </w:t>
      </w:r>
    </w:p>
    <w:p w14:paraId="5810BAA6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W okresie gwarancji naprawy gwarancyjne będą bezpłatnie wykonywane przez serwis Wykonawcy lub sieć Autoryzowanych Stacji Obsługi. Czas reakcji na zgłoszone wady w okresie gwarancyjnym – do 7 dni kalendarzowych od daty doręczenia zgłoszenia reklamacyjnego. </w:t>
      </w:r>
    </w:p>
    <w:p w14:paraId="14D55EE1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Arial"/>
          <w:color w:val="000009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Naprawy przedmiotu dostawy w trakcie gwarancji nastąpią w terminie 14 dni kalendarzowych od daty doręczenia zgłoszenia gwarancyjnego. W szczególnie uzasadnionych przypadkach (w szczególności w przypadku skomplikowanych napraw, oczekiwania na dostarczenie części, dłuższy czas naprawy wynikający z przyczyn </w:t>
      </w:r>
    </w:p>
    <w:p w14:paraId="58A598C8" w14:textId="77777777" w:rsidR="003B3BAF" w:rsidRPr="003B3BAF" w:rsidRDefault="003B3BAF" w:rsidP="003B3BAF">
      <w:pPr>
        <w:autoSpaceDE w:val="0"/>
        <w:autoSpaceDN w:val="0"/>
        <w:adjustRightInd w:val="0"/>
        <w:spacing w:after="14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lastRenderedPageBreak/>
        <w:t xml:space="preserve">technologicznych) czas trwania naprawy gwarancyjnej może być wydłużony, jednakże nie może przekroczyć 30 dni roboczych od daty doręczenia zgłoszenia reklamacyjnego. </w:t>
      </w:r>
    </w:p>
    <w:p w14:paraId="63E30F97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W przypadku nieusunięcia przez Wykonawcę wad w wyznaczonym terminie Zamawiający może usunąć wadę w zastępstwie Wykonawcy i na jego koszt po uprzednim pisemnym powiadomieniu Wykonawcy. </w:t>
      </w:r>
    </w:p>
    <w:p w14:paraId="18D9F304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Na podstawie art. 558 § 1 Kodeksu Cywilnego Strony przedłużają okres rękojmi do końca okresu gwarancji określonego w ust.1. </w:t>
      </w:r>
    </w:p>
    <w:p w14:paraId="7C4CAE27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0"/>
          <w:sz w:val="20"/>
          <w:szCs w:val="20"/>
        </w:rPr>
        <w:t xml:space="preserve">Wykonawca nie może odmówić usunięcia wad stwierdzonych lub ujawnionych podczas odbioru przedmiotu zamówienia lub w okresie rękojmi, bez względu na wysokość związanych z tym kosztów. Jeżeli jednak mimo wezwań, w oznaczonym przez Zamawiającego terminie, nie przystąpi do usunięcia wad stwierdzonych podczas odbioru w okresie gwarancji, Zamawiający ma prawo zlecić wykonanie zastępcze według swojego wyboru innemu podmiotowi na koszt Wykonawcy. Zamawiający może potrącić koszty zastępczego usunięcia wad z wynagrodzenia Wykonawcy, na co Wykonawca wyraża zgodę. </w:t>
      </w:r>
    </w:p>
    <w:p w14:paraId="67E4CD43" w14:textId="77777777" w:rsidR="00ED4AD1" w:rsidRDefault="00ED4AD1" w:rsidP="00AF46A0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14:paraId="00D8C79B" w14:textId="77777777" w:rsidR="00B519C1" w:rsidRDefault="00B519C1" w:rsidP="00E4756B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13018CF9" w14:textId="394400A0" w:rsidR="00E4756B" w:rsidRDefault="00E4756B" w:rsidP="00E4756B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§ </w:t>
      </w:r>
      <w:r w:rsidR="00045B43">
        <w:rPr>
          <w:rFonts w:ascii="Verdana" w:hAnsi="Verdana" w:cs="Verdana"/>
          <w:b/>
          <w:bCs/>
          <w:sz w:val="20"/>
          <w:szCs w:val="20"/>
        </w:rPr>
        <w:t>7</w:t>
      </w:r>
      <w:r>
        <w:rPr>
          <w:rFonts w:ascii="Verdana" w:hAnsi="Verdana" w:cs="Verdana"/>
          <w:b/>
          <w:bCs/>
          <w:sz w:val="20"/>
          <w:szCs w:val="20"/>
        </w:rPr>
        <w:t xml:space="preserve"> Kary umowne</w:t>
      </w:r>
    </w:p>
    <w:p w14:paraId="3D89E866" w14:textId="77777777" w:rsidR="00E4756B" w:rsidRPr="0070468B" w:rsidRDefault="00E4756B" w:rsidP="00E4756B">
      <w:pPr>
        <w:spacing w:after="0" w:line="240" w:lineRule="auto"/>
        <w:jc w:val="center"/>
        <w:rPr>
          <w:rFonts w:ascii="Verdana" w:hAnsi="Verdana" w:cs="Verdana"/>
          <w:bCs/>
          <w:sz w:val="20"/>
          <w:szCs w:val="20"/>
        </w:rPr>
      </w:pPr>
    </w:p>
    <w:p w14:paraId="60CABB05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1. Wykonawca zapłaci karę umowną za niedotrzymanie terminu dostawy w wysokości </w:t>
      </w:r>
      <w:r w:rsidRPr="00A64CBF">
        <w:rPr>
          <w:rFonts w:ascii="Verdana" w:hAnsi="Verdana" w:cs="Verdana"/>
          <w:b/>
          <w:bCs/>
          <w:sz w:val="20"/>
        </w:rPr>
        <w:t>0,2 %</w:t>
      </w:r>
      <w:r w:rsidRPr="00A64CBF">
        <w:rPr>
          <w:rFonts w:ascii="Verdana" w:hAnsi="Verdana" w:cs="Verdana"/>
          <w:sz w:val="20"/>
        </w:rPr>
        <w:t xml:space="preserve"> wynagrodzenia umownego netto za każdy dzień zwłoki, liczony od ustalonego w umowie terminu realizacji zamówienia.</w:t>
      </w:r>
    </w:p>
    <w:p w14:paraId="5C75ABA5" w14:textId="631A7FEC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2. Wykonawca zapłaci karę umowną za niedotrzymanie podanego w § </w:t>
      </w:r>
      <w:r w:rsidR="00AF46A0">
        <w:rPr>
          <w:rFonts w:ascii="Verdana" w:hAnsi="Verdana" w:cs="Verdana"/>
          <w:sz w:val="20"/>
        </w:rPr>
        <w:t>6</w:t>
      </w:r>
      <w:r w:rsidRPr="00A64CBF">
        <w:rPr>
          <w:rFonts w:ascii="Verdana" w:hAnsi="Verdana" w:cs="Verdana"/>
          <w:sz w:val="20"/>
        </w:rPr>
        <w:t xml:space="preserve"> niniejszej umowy czasu wymiany sprzętu w wysokości </w:t>
      </w:r>
      <w:r w:rsidRPr="00A64CBF">
        <w:rPr>
          <w:rFonts w:ascii="Verdana" w:hAnsi="Verdana" w:cs="Verdana"/>
          <w:b/>
          <w:sz w:val="20"/>
        </w:rPr>
        <w:t>50 złotych</w:t>
      </w:r>
      <w:r w:rsidRPr="00A64CBF">
        <w:rPr>
          <w:rFonts w:ascii="Verdana" w:hAnsi="Verdana" w:cs="Verdana"/>
          <w:b/>
          <w:bCs/>
          <w:sz w:val="20"/>
        </w:rPr>
        <w:t xml:space="preserve"> </w:t>
      </w:r>
      <w:r w:rsidRPr="00A64CBF">
        <w:rPr>
          <w:rFonts w:ascii="Verdana" w:hAnsi="Verdana" w:cs="Verdana"/>
          <w:sz w:val="20"/>
        </w:rPr>
        <w:t>za każdy dzień zwłoki.</w:t>
      </w:r>
    </w:p>
    <w:p w14:paraId="2946CA4F" w14:textId="49A2CE8D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 3. Wykonawca zapłaci karę umowną za niedotrzymanie terminów wykonania działań serwisowych w okresie gwarancyjnym, wskazanych w § </w:t>
      </w:r>
      <w:r w:rsidR="00AF46A0">
        <w:rPr>
          <w:rFonts w:ascii="Verdana" w:hAnsi="Verdana" w:cs="Verdana"/>
          <w:sz w:val="20"/>
        </w:rPr>
        <w:t>6</w:t>
      </w:r>
      <w:r w:rsidRPr="00A64CBF">
        <w:rPr>
          <w:rFonts w:ascii="Verdana" w:hAnsi="Verdana" w:cs="Verdana"/>
          <w:sz w:val="20"/>
        </w:rPr>
        <w:t xml:space="preserve"> ust. 3 i 4 niniejszej umowy w wysokości </w:t>
      </w:r>
      <w:r w:rsidRPr="00A64CBF">
        <w:rPr>
          <w:rFonts w:ascii="Verdana" w:hAnsi="Verdana" w:cs="Verdana"/>
          <w:b/>
          <w:sz w:val="20"/>
        </w:rPr>
        <w:t>50 złotych</w:t>
      </w:r>
      <w:r w:rsidRPr="00A64CBF">
        <w:rPr>
          <w:rFonts w:ascii="Verdana" w:hAnsi="Verdana" w:cs="Verdana"/>
          <w:b/>
          <w:bCs/>
          <w:sz w:val="20"/>
        </w:rPr>
        <w:t xml:space="preserve"> </w:t>
      </w:r>
      <w:r w:rsidRPr="00A64CBF">
        <w:rPr>
          <w:rFonts w:ascii="Verdana" w:hAnsi="Verdana" w:cs="Verdana"/>
          <w:sz w:val="20"/>
        </w:rPr>
        <w:t xml:space="preserve">za każdy dzień zwłoki. </w:t>
      </w:r>
    </w:p>
    <w:p w14:paraId="1BCC0BB9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4. Wykonawca zapłaci Zamawiającemu karę umowną za odstąpienie od umowy przez Zamawiającego z przyczyn, za które odpowiedzialność ponosi Wykonawca w wysokości </w:t>
      </w:r>
      <w:r w:rsidRPr="00A64CBF">
        <w:rPr>
          <w:rFonts w:ascii="Verdana" w:hAnsi="Verdana" w:cs="Verdana"/>
          <w:b/>
          <w:sz w:val="20"/>
        </w:rPr>
        <w:t>20%</w:t>
      </w:r>
      <w:r w:rsidRPr="00A64CBF">
        <w:rPr>
          <w:rFonts w:ascii="Verdana" w:hAnsi="Verdana" w:cs="Verdana"/>
          <w:sz w:val="20"/>
        </w:rPr>
        <w:t xml:space="preserve"> wynagrodzenia umownego netto za przedmiot umowy.</w:t>
      </w:r>
    </w:p>
    <w:p w14:paraId="7DEA7592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5. Zamawiający zapłaci Wykonawcy karę umowną za odstąpienie od umowy przez Wykonawcę z przyczyn, za które odpowiedzialność ponosi Zamawiający w wysokości </w:t>
      </w:r>
      <w:r w:rsidRPr="00A64CBF">
        <w:rPr>
          <w:rFonts w:ascii="Verdana" w:hAnsi="Verdana" w:cs="Verdana"/>
          <w:b/>
          <w:sz w:val="20"/>
        </w:rPr>
        <w:t>20%</w:t>
      </w:r>
      <w:r w:rsidRPr="00A64CBF">
        <w:rPr>
          <w:rFonts w:ascii="Verdana" w:hAnsi="Verdana" w:cs="Verdana"/>
          <w:sz w:val="20"/>
        </w:rPr>
        <w:t xml:space="preserve"> wynagrodzenia umownego netto, poza przypadkiem, który określa ust. 8.</w:t>
      </w:r>
    </w:p>
    <w:p w14:paraId="26AD592D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>6. Kary dotyczące ust. 1. będą potrącane automatycznie z płatności wynikającej z wystawionej faktury, bez uzyskania zgody Wykonawcy.</w:t>
      </w:r>
    </w:p>
    <w:p w14:paraId="6342E5FE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>7. Zamawiający zapłaci Wykonawcy za opóźnienie w zapłacie wynagrodzenia odsetki ustawowe za opóźnienie w transakcjach handlowych, liczone od dnia, w którym zapłata miała być dokonana.</w:t>
      </w:r>
    </w:p>
    <w:p w14:paraId="187E2887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>8. 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 Wówczas Wykonawca otrzymuje wynagrodzenie w wysokości proporcjonalnej do wykonania części przedmiotu umowy. Postanowienia o karze umownej nie mają w tym przypadku zastosowania i Wykonawca nie może żądać odszkodowania.</w:t>
      </w:r>
    </w:p>
    <w:p w14:paraId="3AE5820F" w14:textId="15721350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color w:val="000000"/>
          <w:sz w:val="20"/>
        </w:rPr>
      </w:pPr>
      <w:r w:rsidRPr="00A64CBF">
        <w:rPr>
          <w:rFonts w:ascii="Verdana" w:hAnsi="Verdana" w:cs="Verdana"/>
          <w:sz w:val="20"/>
        </w:rPr>
        <w:t xml:space="preserve">9. Łączna maksymalna wysokość kar umownych, których mogą dochodzić Strony umowy nie może przekroczyć 35% wynagrodzenia umownego netto, o którym mowa w § </w:t>
      </w:r>
      <w:r w:rsidR="00AF46A0">
        <w:rPr>
          <w:rFonts w:ascii="Verdana" w:hAnsi="Verdana" w:cs="Verdana"/>
          <w:sz w:val="20"/>
        </w:rPr>
        <w:t xml:space="preserve">4 </w:t>
      </w:r>
      <w:r w:rsidRPr="00A64CBF">
        <w:rPr>
          <w:rFonts w:ascii="Verdana" w:hAnsi="Verdana" w:cs="Verdana"/>
          <w:sz w:val="20"/>
        </w:rPr>
        <w:t>ust. 1 niniejszej umowy.</w:t>
      </w:r>
    </w:p>
    <w:p w14:paraId="11BB4A13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426"/>
        <w:jc w:val="both"/>
        <w:rPr>
          <w:rFonts w:ascii="Verdana" w:hAnsi="Verdana" w:cs="Verdana"/>
          <w:b/>
          <w:bCs/>
          <w:sz w:val="20"/>
        </w:rPr>
      </w:pPr>
      <w:r w:rsidRPr="00A64CBF">
        <w:rPr>
          <w:rFonts w:ascii="Verdana" w:hAnsi="Verdana" w:cs="Verdana"/>
          <w:color w:val="000000"/>
          <w:sz w:val="20"/>
        </w:rPr>
        <w:t>10. Zamawiający ma prawo dochodzić odszkodowania uzupełniającego na zasadach Kodeksu Cywilnego, jeżeli szkoda przewyższy wysokość kar umownych.</w:t>
      </w:r>
    </w:p>
    <w:p w14:paraId="6AE5F873" w14:textId="4AD2D2BB" w:rsidR="00177680" w:rsidRDefault="00177680" w:rsidP="00857129">
      <w:pPr>
        <w:pStyle w:val="Akapitzlist"/>
        <w:spacing w:after="0" w:line="240" w:lineRule="auto"/>
        <w:ind w:left="0"/>
        <w:rPr>
          <w:rFonts w:ascii="Verdana" w:hAnsi="Verdana" w:cs="Verdana"/>
          <w:b/>
          <w:bCs/>
          <w:sz w:val="20"/>
          <w:szCs w:val="20"/>
        </w:rPr>
      </w:pPr>
    </w:p>
    <w:p w14:paraId="5873EF4E" w14:textId="77777777" w:rsidR="00553EEB" w:rsidRDefault="00553EEB" w:rsidP="007E4202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rPr>
          <w:rFonts w:ascii="Verdana" w:hAnsi="Verdana" w:cs="Verdana"/>
          <w:b/>
          <w:bCs/>
          <w:color w:val="auto"/>
          <w:sz w:val="20"/>
        </w:rPr>
      </w:pPr>
    </w:p>
    <w:p w14:paraId="20ED4D85" w14:textId="5C16241A" w:rsidR="00E4756B" w:rsidRDefault="00E4756B" w:rsidP="00E4756B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jc w:val="center"/>
        <w:rPr>
          <w:rFonts w:ascii="Verdana" w:hAnsi="Verdana" w:cs="Verdana"/>
          <w:b/>
          <w:bCs/>
          <w:color w:val="auto"/>
          <w:sz w:val="20"/>
        </w:rPr>
      </w:pPr>
      <w:r>
        <w:rPr>
          <w:rFonts w:ascii="Verdana" w:hAnsi="Verdana" w:cs="Verdana"/>
          <w:b/>
          <w:bCs/>
          <w:color w:val="auto"/>
          <w:sz w:val="20"/>
        </w:rPr>
        <w:lastRenderedPageBreak/>
        <w:t xml:space="preserve">§ </w:t>
      </w:r>
      <w:r w:rsidR="00045B43">
        <w:rPr>
          <w:rFonts w:ascii="Verdana" w:hAnsi="Verdana" w:cs="Verdana"/>
          <w:b/>
          <w:bCs/>
          <w:color w:val="auto"/>
          <w:sz w:val="20"/>
        </w:rPr>
        <w:t>8</w:t>
      </w:r>
      <w:r>
        <w:rPr>
          <w:rFonts w:ascii="Verdana" w:hAnsi="Verdana" w:cs="Verdana"/>
          <w:b/>
          <w:bCs/>
          <w:color w:val="auto"/>
          <w:sz w:val="20"/>
        </w:rPr>
        <w:t xml:space="preserve"> Postanowienia ogólne</w:t>
      </w:r>
    </w:p>
    <w:p w14:paraId="4AC39865" w14:textId="77777777" w:rsidR="00E4756B" w:rsidRPr="00B0650F" w:rsidRDefault="00E4756B" w:rsidP="00E4756B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jc w:val="center"/>
        <w:rPr>
          <w:rFonts w:ascii="Verdana" w:hAnsi="Verdana" w:cs="Verdana"/>
          <w:b/>
          <w:bCs/>
          <w:color w:val="auto"/>
          <w:sz w:val="20"/>
        </w:rPr>
      </w:pPr>
    </w:p>
    <w:p w14:paraId="4CBA338E" w14:textId="38EE2D53" w:rsidR="00E4756B" w:rsidRPr="003D391C" w:rsidRDefault="00E4756B" w:rsidP="00717DE9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 w:cs="Verdana"/>
          <w:bCs/>
          <w:sz w:val="20"/>
        </w:rPr>
      </w:pPr>
      <w:r w:rsidRPr="0070468B">
        <w:rPr>
          <w:rFonts w:ascii="Verdana" w:hAnsi="Verdana"/>
          <w:color w:val="000000"/>
          <w:sz w:val="20"/>
        </w:rPr>
        <w:t>Zmiana postanowień zawartej umowy może nastąpić</w:t>
      </w:r>
      <w:r>
        <w:rPr>
          <w:rFonts w:ascii="Verdana" w:hAnsi="Verdana"/>
          <w:color w:val="000000"/>
          <w:sz w:val="20"/>
        </w:rPr>
        <w:t xml:space="preserve"> za zgodą obu Stron wyrażoną na </w:t>
      </w:r>
      <w:r w:rsidRPr="0070468B">
        <w:rPr>
          <w:rFonts w:ascii="Verdana" w:hAnsi="Verdana"/>
          <w:color w:val="000000"/>
          <w:sz w:val="20"/>
        </w:rPr>
        <w:t xml:space="preserve">piśmie, w formie aneksu do umowy, pod rygorem nieważności </w:t>
      </w:r>
      <w:r w:rsidRPr="00277363">
        <w:rPr>
          <w:rFonts w:ascii="Verdana" w:hAnsi="Verdana"/>
          <w:sz w:val="20"/>
        </w:rPr>
        <w:t xml:space="preserve">takiej zmiany. </w:t>
      </w:r>
      <w:r>
        <w:rPr>
          <w:rFonts w:ascii="Verdana" w:hAnsi="Verdana"/>
          <w:sz w:val="20"/>
        </w:rPr>
        <w:br/>
      </w:r>
      <w:r w:rsidRPr="003D391C">
        <w:rPr>
          <w:rFonts w:ascii="Verdana" w:hAnsi="Verdana" w:cs="Verdana"/>
          <w:bCs/>
          <w:sz w:val="20"/>
        </w:rPr>
        <w:t xml:space="preserve">Z uwagi na ryczałtowy charakter wynagrodzenia zmiany umowy mogą nastąpić jedynie na podstawie okoliczności, o których mowa w art. 455 ustawy </w:t>
      </w:r>
      <w:proofErr w:type="spellStart"/>
      <w:r w:rsidRPr="003D391C">
        <w:rPr>
          <w:rFonts w:ascii="Verdana" w:hAnsi="Verdana" w:cs="Verdana"/>
          <w:bCs/>
          <w:sz w:val="20"/>
        </w:rPr>
        <w:t>Pzp</w:t>
      </w:r>
      <w:proofErr w:type="spellEnd"/>
      <w:r w:rsidRPr="003D391C">
        <w:rPr>
          <w:rFonts w:ascii="Verdana" w:hAnsi="Verdana" w:cs="Verdana"/>
          <w:bCs/>
          <w:sz w:val="20"/>
        </w:rPr>
        <w:t xml:space="preserve">. Zawarcie aneksu do umowy na podstawie art. 455 ust. 2 ustawy </w:t>
      </w:r>
      <w:proofErr w:type="spellStart"/>
      <w:r w:rsidRPr="003D391C">
        <w:rPr>
          <w:rFonts w:ascii="Verdana" w:hAnsi="Verdana" w:cs="Verdana"/>
          <w:bCs/>
          <w:sz w:val="20"/>
        </w:rPr>
        <w:t>Pzp</w:t>
      </w:r>
      <w:proofErr w:type="spellEnd"/>
      <w:r w:rsidRPr="003D391C">
        <w:rPr>
          <w:rFonts w:ascii="Verdana" w:hAnsi="Verdana" w:cs="Verdana"/>
          <w:bCs/>
          <w:sz w:val="20"/>
        </w:rPr>
        <w:t xml:space="preserve"> może nastąpić tylko w sytuacji, gdy łączna wartość zmian ceny ofertowej nie przekroczy 1</w:t>
      </w:r>
      <w:r w:rsidR="002017EF">
        <w:rPr>
          <w:rFonts w:ascii="Verdana" w:hAnsi="Verdana" w:cs="Verdana"/>
          <w:bCs/>
          <w:sz w:val="20"/>
        </w:rPr>
        <w:t>0</w:t>
      </w:r>
      <w:r w:rsidRPr="003D391C">
        <w:rPr>
          <w:rFonts w:ascii="Verdana" w:hAnsi="Verdana" w:cs="Verdana"/>
          <w:bCs/>
          <w:sz w:val="20"/>
        </w:rPr>
        <w:t>%</w:t>
      </w:r>
      <w:r w:rsidR="002017EF">
        <w:rPr>
          <w:rFonts w:ascii="Verdana" w:hAnsi="Verdana" w:cs="Verdana"/>
          <w:bCs/>
          <w:sz w:val="20"/>
        </w:rPr>
        <w:t>.</w:t>
      </w:r>
    </w:p>
    <w:p w14:paraId="42841D28" w14:textId="77777777" w:rsidR="007B57B0" w:rsidRPr="001E4509" w:rsidRDefault="007B57B0" w:rsidP="00717DE9">
      <w:pPr>
        <w:pStyle w:val="Akapitzlist"/>
        <w:numPr>
          <w:ilvl w:val="0"/>
          <w:numId w:val="1"/>
        </w:numPr>
        <w:spacing w:after="0" w:line="276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7B57B0">
        <w:rPr>
          <w:rStyle w:val="markedcontent"/>
          <w:rFonts w:ascii="Verdana" w:hAnsi="Verdana" w:cs="Arial"/>
          <w:sz w:val="20"/>
        </w:rPr>
        <w:t xml:space="preserve">Bez zgody Zamawiającego wyrażonej na piśmie pod rygorem nieważności, Wykonawca nie ma prawa dokonywać przelewu </w:t>
      </w:r>
      <w:r w:rsidRPr="007B57B0">
        <w:rPr>
          <w:rStyle w:val="highlight"/>
          <w:rFonts w:ascii="Verdana" w:hAnsi="Verdana" w:cs="Arial"/>
          <w:sz w:val="20"/>
        </w:rPr>
        <w:t>wierzyte</w:t>
      </w:r>
      <w:r w:rsidRPr="007B57B0">
        <w:rPr>
          <w:rStyle w:val="markedcontent"/>
          <w:rFonts w:ascii="Verdana" w:hAnsi="Verdana" w:cs="Arial"/>
          <w:sz w:val="20"/>
        </w:rPr>
        <w:t xml:space="preserve">lności wynikających z niniejszej umowy i związanych z nimi należności ubocznych (np. odsetek), jak również podejmować jakichkolwiek czynności prawnych ani faktycznych, w następstwie, których może dojść </w:t>
      </w:r>
      <w:r w:rsidRPr="001E4509">
        <w:rPr>
          <w:rStyle w:val="markedcontent"/>
          <w:rFonts w:ascii="Verdana" w:hAnsi="Verdana" w:cs="Arial"/>
          <w:sz w:val="20"/>
          <w:szCs w:val="20"/>
        </w:rPr>
        <w:t>do zmiany po stronie Wierzyciela.</w:t>
      </w:r>
    </w:p>
    <w:p w14:paraId="4CB4D313" w14:textId="6C8A7A1F" w:rsidR="00E4756B" w:rsidRPr="001E4509" w:rsidRDefault="00E4756B" w:rsidP="00717DE9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 w:cs="Verdana"/>
          <w:b/>
          <w:bCs/>
          <w:color w:val="000000" w:themeColor="text1"/>
          <w:sz w:val="20"/>
        </w:rPr>
      </w:pPr>
      <w:r w:rsidRPr="001E4509">
        <w:rPr>
          <w:rFonts w:ascii="Verdana" w:hAnsi="Verdana" w:cs="Verdana"/>
          <w:sz w:val="20"/>
        </w:rPr>
        <w:t>W sprawach nieuregulowanych niniejszą umową mają zastosowanie odpowiednie przepisy ustawy Prawo zamówień publicznych</w:t>
      </w:r>
      <w:r w:rsidR="00A86339">
        <w:rPr>
          <w:rFonts w:ascii="Verdana" w:hAnsi="Verdana" w:cs="Verdana"/>
          <w:sz w:val="20"/>
        </w:rPr>
        <w:t xml:space="preserve"> oraz </w:t>
      </w:r>
      <w:r w:rsidRPr="001E4509">
        <w:rPr>
          <w:rFonts w:ascii="Verdana" w:hAnsi="Verdana" w:cs="Verdana"/>
          <w:sz w:val="20"/>
        </w:rPr>
        <w:t>Kodeksu cywilnego</w:t>
      </w:r>
      <w:r w:rsidR="000B1255" w:rsidRPr="001E4509">
        <w:rPr>
          <w:rFonts w:ascii="Verdana" w:hAnsi="Verdana" w:cs="Verdana"/>
          <w:sz w:val="20"/>
        </w:rPr>
        <w:t>.</w:t>
      </w:r>
    </w:p>
    <w:p w14:paraId="50126F9F" w14:textId="77777777" w:rsidR="00E4756B" w:rsidRPr="001E4509" w:rsidRDefault="00E4756B" w:rsidP="00717DE9">
      <w:pPr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1E4509">
        <w:rPr>
          <w:rFonts w:ascii="Verdana" w:hAnsi="Verdana" w:cs="Arial"/>
          <w:b/>
          <w:bCs/>
          <w:sz w:val="20"/>
          <w:szCs w:val="20"/>
        </w:rPr>
        <w:t>Strony zobowiązują się do poddania ewentualnych sporów w relacjach Wykonawca/ Zamawiający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6E50F9EE" w14:textId="77777777" w:rsidR="00E4756B" w:rsidRPr="007B57B0" w:rsidRDefault="00E4756B" w:rsidP="00717DE9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 w:cs="Verdana"/>
          <w:b/>
          <w:bCs/>
          <w:color w:val="000000" w:themeColor="text1"/>
          <w:sz w:val="20"/>
        </w:rPr>
      </w:pPr>
      <w:r w:rsidRPr="001E4509">
        <w:rPr>
          <w:rFonts w:ascii="Verdana" w:hAnsi="Verdana" w:cs="Verdana"/>
          <w:sz w:val="20"/>
        </w:rPr>
        <w:t>Ewentualne spory powstałe na tle wykonania przedmiotu umowy z wyłączeniem sporów, o których mowa w ust. 4, Strony poddają rozstrzygnięciu sądom powszechnym właściwym</w:t>
      </w:r>
      <w:r w:rsidRPr="007B57B0">
        <w:rPr>
          <w:rFonts w:ascii="Verdana" w:hAnsi="Verdana" w:cs="Verdana"/>
          <w:sz w:val="20"/>
        </w:rPr>
        <w:t xml:space="preserve"> dla </w:t>
      </w:r>
      <w:r w:rsidRPr="007B57B0">
        <w:rPr>
          <w:rFonts w:ascii="Verdana" w:hAnsi="Verdana" w:cs="Verdana"/>
          <w:color w:val="000000" w:themeColor="text1"/>
          <w:sz w:val="20"/>
        </w:rPr>
        <w:t>siedziby Zamawiającego.</w:t>
      </w:r>
    </w:p>
    <w:p w14:paraId="33911121" w14:textId="77777777" w:rsidR="00E4756B" w:rsidRPr="007B57B0" w:rsidRDefault="00E4756B" w:rsidP="00717DE9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 w:cs="Verdana"/>
          <w:b/>
          <w:bCs/>
          <w:sz w:val="20"/>
        </w:rPr>
      </w:pPr>
      <w:r w:rsidRPr="007B57B0">
        <w:rPr>
          <w:rFonts w:ascii="Verdana" w:hAnsi="Verdana" w:cs="Verdana"/>
          <w:sz w:val="20"/>
        </w:rPr>
        <w:t xml:space="preserve">Umowę sporządzono w dwóch jednobrzmiących egzemplarzach, po jednym dla każdej ze Stron. </w:t>
      </w:r>
    </w:p>
    <w:p w14:paraId="384F4C7A" w14:textId="77777777" w:rsidR="00E4756B" w:rsidRDefault="00E4756B" w:rsidP="00E4756B">
      <w:pPr>
        <w:pStyle w:val="Tekstpodstawowy"/>
        <w:spacing w:after="0"/>
        <w:jc w:val="both"/>
        <w:rPr>
          <w:rFonts w:ascii="Verdana" w:hAnsi="Verdana" w:cs="Verdana"/>
          <w:b/>
          <w:bCs/>
          <w:sz w:val="20"/>
        </w:rPr>
      </w:pPr>
    </w:p>
    <w:p w14:paraId="5535A91B" w14:textId="77777777" w:rsidR="00E4756B" w:rsidRPr="00C24731" w:rsidRDefault="00E4756B" w:rsidP="00E4756B">
      <w:pPr>
        <w:pStyle w:val="Tekstpodstawowy"/>
        <w:spacing w:after="0"/>
        <w:jc w:val="both"/>
        <w:rPr>
          <w:rFonts w:ascii="Verdana" w:hAnsi="Verdana" w:cs="Verdana"/>
          <w:b/>
          <w:bCs/>
          <w:sz w:val="20"/>
        </w:rPr>
      </w:pPr>
    </w:p>
    <w:p w14:paraId="06A540E9" w14:textId="77777777" w:rsidR="00E4756B" w:rsidRPr="00DE7EAB" w:rsidRDefault="00E4756B" w:rsidP="00E4756B">
      <w:pPr>
        <w:spacing w:after="0" w:line="276" w:lineRule="auto"/>
        <w:jc w:val="both"/>
        <w:rPr>
          <w:rFonts w:ascii="Verdana" w:hAnsi="Verdana"/>
          <w:sz w:val="20"/>
          <w:szCs w:val="24"/>
        </w:rPr>
      </w:pPr>
      <w:r w:rsidRPr="00DE7EAB">
        <w:rPr>
          <w:rFonts w:ascii="Verdana" w:hAnsi="Verdana"/>
          <w:sz w:val="20"/>
          <w:szCs w:val="24"/>
        </w:rPr>
        <w:t>Oświadczenie:</w:t>
      </w:r>
    </w:p>
    <w:p w14:paraId="0CB7E4CB" w14:textId="77777777" w:rsidR="00E4756B" w:rsidRPr="00DE7EAB" w:rsidRDefault="00E4756B" w:rsidP="00E4756B">
      <w:pPr>
        <w:spacing w:line="276" w:lineRule="auto"/>
        <w:jc w:val="both"/>
        <w:rPr>
          <w:rFonts w:ascii="Verdana" w:hAnsi="Verdana"/>
          <w:sz w:val="20"/>
          <w:szCs w:val="24"/>
        </w:rPr>
      </w:pPr>
      <w:r w:rsidRPr="00DE7EAB">
        <w:rPr>
          <w:rFonts w:ascii="Verdana" w:hAnsi="Verdana"/>
          <w:sz w:val="20"/>
          <w:szCs w:val="24"/>
        </w:rPr>
        <w:t>Strony oświadczają, że zostały poinformowane, iż dane zawarte w treści umowy, jak również przedmiot umowy stanowią informację publiczną, zgodnie z przepisami ustawy z dnia 6 września 2001 roku o dostępie do informa</w:t>
      </w:r>
      <w:r>
        <w:rPr>
          <w:rFonts w:ascii="Verdana" w:hAnsi="Verdana"/>
          <w:sz w:val="20"/>
          <w:szCs w:val="24"/>
        </w:rPr>
        <w:t>cji publicznej (</w:t>
      </w:r>
      <w:proofErr w:type="spellStart"/>
      <w:r>
        <w:rPr>
          <w:rFonts w:ascii="Verdana" w:hAnsi="Verdana"/>
          <w:sz w:val="20"/>
          <w:szCs w:val="24"/>
        </w:rPr>
        <w:t>t.j</w:t>
      </w:r>
      <w:proofErr w:type="spellEnd"/>
      <w:r>
        <w:rPr>
          <w:rFonts w:ascii="Verdana" w:hAnsi="Verdana"/>
          <w:sz w:val="20"/>
          <w:szCs w:val="24"/>
        </w:rPr>
        <w:t>. Dz.U z 2020 r., poz. 2176</w:t>
      </w:r>
      <w:r w:rsidRPr="00DE7EAB">
        <w:rPr>
          <w:rFonts w:ascii="Verdana" w:hAnsi="Verdana"/>
          <w:sz w:val="20"/>
          <w:szCs w:val="24"/>
        </w:rPr>
        <w:t xml:space="preserve"> z </w:t>
      </w:r>
      <w:proofErr w:type="spellStart"/>
      <w:r w:rsidRPr="00DE7EAB">
        <w:rPr>
          <w:rFonts w:ascii="Verdana" w:hAnsi="Verdana"/>
          <w:sz w:val="20"/>
          <w:szCs w:val="24"/>
        </w:rPr>
        <w:t>poźń</w:t>
      </w:r>
      <w:proofErr w:type="spellEnd"/>
      <w:r w:rsidRPr="00DE7EAB">
        <w:rPr>
          <w:rFonts w:ascii="Verdana" w:hAnsi="Verdana"/>
          <w:sz w:val="20"/>
          <w:szCs w:val="24"/>
        </w:rPr>
        <w:t>. zm.)</w:t>
      </w:r>
    </w:p>
    <w:p w14:paraId="05D0F16D" w14:textId="77777777" w:rsidR="00E4756B" w:rsidRPr="0070468B" w:rsidRDefault="00E4756B" w:rsidP="00E4756B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6861AC40" w14:textId="6F8D5157" w:rsidR="00E4756B" w:rsidRPr="003E4602" w:rsidRDefault="00E4756B" w:rsidP="003E4602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ZAMAWIAJĄCY:                                                       WYKONAWCA:</w:t>
      </w:r>
      <w:bookmarkEnd w:id="26"/>
    </w:p>
    <w:p w14:paraId="3D646BF9" w14:textId="210E8AD2" w:rsidR="00F96DE3" w:rsidRPr="0070468B" w:rsidRDefault="00F96DE3" w:rsidP="0070468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  <w:sz w:val="20"/>
        </w:rPr>
      </w:pPr>
      <w:r w:rsidRPr="0070468B">
        <w:rPr>
          <w:rFonts w:ascii="Verdana" w:hAnsi="Verdana" w:cs="Verdana"/>
          <w:color w:val="auto"/>
          <w:sz w:val="20"/>
        </w:rPr>
        <w:lastRenderedPageBreak/>
        <w:t xml:space="preserve">Załącznik nr </w:t>
      </w:r>
      <w:r w:rsidR="00613EB9">
        <w:rPr>
          <w:rFonts w:ascii="Verdana" w:hAnsi="Verdana" w:cs="Verdana"/>
          <w:color w:val="auto"/>
          <w:sz w:val="20"/>
        </w:rPr>
        <w:t>3</w:t>
      </w:r>
      <w:r w:rsidRPr="0070468B">
        <w:rPr>
          <w:rFonts w:ascii="Verdana" w:hAnsi="Verdana" w:cs="Verdana"/>
          <w:color w:val="auto"/>
          <w:sz w:val="20"/>
        </w:rPr>
        <w:t xml:space="preserve"> do </w:t>
      </w:r>
      <w:r w:rsidR="00210B1B" w:rsidRPr="0070468B">
        <w:rPr>
          <w:rFonts w:ascii="Verdana" w:hAnsi="Verdana" w:cs="Verdana"/>
          <w:color w:val="auto"/>
          <w:sz w:val="20"/>
        </w:rPr>
        <w:t>SWZ</w:t>
      </w:r>
    </w:p>
    <w:p w14:paraId="508EFF2E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 w:cs="Verdana"/>
          <w:iCs/>
          <w:sz w:val="20"/>
        </w:rPr>
      </w:pPr>
    </w:p>
    <w:p w14:paraId="18E06BBE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 w:cs="Times New Roman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74921E4E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14:paraId="24A17EB7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6286E701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14:paraId="6C58F7DD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Województwo: ...................................................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2C29C5B5" w14:textId="77777777" w:rsidR="00F96DE3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5992844C" w14:textId="77777777" w:rsidR="00B76136" w:rsidRPr="0070468B" w:rsidRDefault="00B76136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REGON:</w:t>
      </w:r>
      <w:r w:rsidRPr="0070468B">
        <w:rPr>
          <w:rFonts w:ascii="Verdana" w:hAnsi="Verdana"/>
          <w:iCs/>
          <w:sz w:val="20"/>
        </w:rPr>
        <w:t>.............................................................</w:t>
      </w:r>
    </w:p>
    <w:p w14:paraId="64EA45C1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0A82D768" w14:textId="77777777" w:rsidR="00F96DE3" w:rsidRPr="0070468B" w:rsidRDefault="00F96DE3" w:rsidP="00D57B44">
      <w:pPr>
        <w:spacing w:after="0" w:line="240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  <w:r w:rsidR="00D57B44">
        <w:rPr>
          <w:rFonts w:ascii="Verdana" w:hAnsi="Verdana"/>
          <w:sz w:val="20"/>
        </w:rPr>
        <w:t>.</w:t>
      </w:r>
    </w:p>
    <w:p w14:paraId="588E5F89" w14:textId="77777777" w:rsidR="00F96DE3" w:rsidRPr="0070468B" w:rsidRDefault="00F96DE3" w:rsidP="00D57B44">
      <w:pPr>
        <w:spacing w:after="240" w:line="240" w:lineRule="auto"/>
        <w:ind w:right="567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numer telefonu i faksu wykonawcy wraz z numerem kierunkowym</w:t>
      </w:r>
    </w:p>
    <w:p w14:paraId="68F3F1CB" w14:textId="77777777" w:rsidR="00F96DE3" w:rsidRPr="0070468B" w:rsidRDefault="00F96DE3" w:rsidP="00D57B44">
      <w:pPr>
        <w:spacing w:after="0" w:line="240" w:lineRule="auto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</w:p>
    <w:p w14:paraId="718FEF94" w14:textId="77777777" w:rsidR="00F96DE3" w:rsidRPr="00371F94" w:rsidRDefault="00371F94" w:rsidP="00371F94">
      <w:pPr>
        <w:pStyle w:val="Stopka"/>
        <w:spacing w:after="120"/>
        <w:ind w:right="-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adres e-mail wykonawcy</w:t>
      </w:r>
    </w:p>
    <w:p w14:paraId="6E95B668" w14:textId="777A912D" w:rsidR="00EE5406" w:rsidRDefault="00EE5406" w:rsidP="00FF090E">
      <w:pPr>
        <w:pStyle w:val="Nagwek5"/>
        <w:tabs>
          <w:tab w:val="left" w:pos="7836"/>
        </w:tabs>
        <w:spacing w:before="0" w:line="240" w:lineRule="auto"/>
        <w:rPr>
          <w:rFonts w:ascii="Verdana" w:hAnsi="Verdana" w:cs="Verdana"/>
          <w:b/>
          <w:bCs/>
          <w:iCs/>
          <w:color w:val="auto"/>
          <w:sz w:val="20"/>
        </w:rPr>
      </w:pPr>
    </w:p>
    <w:p w14:paraId="342053F3" w14:textId="77777777" w:rsidR="00FF090E" w:rsidRPr="00FF090E" w:rsidRDefault="00FF090E" w:rsidP="00FF090E"/>
    <w:p w14:paraId="0083A6E0" w14:textId="77777777" w:rsidR="00CC4560" w:rsidRDefault="009E127D" w:rsidP="00EE5406">
      <w:pPr>
        <w:pStyle w:val="Nagwek5"/>
        <w:tabs>
          <w:tab w:val="left" w:pos="7836"/>
        </w:tabs>
        <w:spacing w:before="0" w:line="360" w:lineRule="auto"/>
        <w:ind w:left="5664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Gmina</w:t>
      </w:r>
      <w:r w:rsidR="00251B15">
        <w:rPr>
          <w:rFonts w:ascii="Verdana" w:hAnsi="Verdana" w:cs="Verdana"/>
          <w:b/>
          <w:bCs/>
          <w:iCs/>
          <w:color w:val="auto"/>
          <w:sz w:val="20"/>
        </w:rPr>
        <w:t xml:space="preserve"> Janów</w:t>
      </w:r>
    </w:p>
    <w:p w14:paraId="55A592DA" w14:textId="77777777" w:rsidR="00CC4560" w:rsidRDefault="00CC4560" w:rsidP="00EE5406">
      <w:pPr>
        <w:pStyle w:val="Nagwek5"/>
        <w:tabs>
          <w:tab w:val="left" w:pos="7836"/>
        </w:tabs>
        <w:spacing w:before="0" w:line="360" w:lineRule="auto"/>
        <w:ind w:left="5664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ul. Częstochowska 1</w:t>
      </w:r>
    </w:p>
    <w:p w14:paraId="4BFF86DE" w14:textId="77777777" w:rsidR="00F96DE3" w:rsidRDefault="00CC4560" w:rsidP="00EE5406">
      <w:pPr>
        <w:pStyle w:val="Nagwek5"/>
        <w:tabs>
          <w:tab w:val="left" w:pos="7836"/>
        </w:tabs>
        <w:spacing w:before="0" w:line="360" w:lineRule="auto"/>
        <w:ind w:left="5664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42-253 Janów</w:t>
      </w:r>
      <w:r w:rsidR="00F96DE3" w:rsidRPr="0070468B">
        <w:rPr>
          <w:rFonts w:ascii="Verdana" w:hAnsi="Verdana" w:cs="Verdana"/>
          <w:b/>
          <w:bCs/>
          <w:iCs/>
          <w:color w:val="auto"/>
          <w:sz w:val="20"/>
        </w:rPr>
        <w:tab/>
      </w:r>
    </w:p>
    <w:p w14:paraId="24E5D781" w14:textId="77777777" w:rsidR="00F96DE3" w:rsidRDefault="00F96DE3" w:rsidP="00371F94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20893613" w14:textId="77777777" w:rsidR="00EE5406" w:rsidRPr="0070468B" w:rsidRDefault="00EE5406" w:rsidP="00371F94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4AEC31F2" w14:textId="77777777" w:rsidR="00F96DE3" w:rsidRPr="0070468B" w:rsidRDefault="00F96DE3" w:rsidP="0070468B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F O R M U L A R Z   O F E R T O W Y</w:t>
      </w:r>
    </w:p>
    <w:p w14:paraId="6244EFD9" w14:textId="77777777" w:rsidR="00F96DE3" w:rsidRPr="00277363" w:rsidRDefault="00F96DE3" w:rsidP="0070468B">
      <w:pPr>
        <w:spacing w:after="120" w:line="240" w:lineRule="auto"/>
        <w:rPr>
          <w:rFonts w:ascii="Verdana" w:hAnsi="Verdana" w:cs="Verdana"/>
          <w:b/>
          <w:sz w:val="20"/>
        </w:rPr>
      </w:pPr>
    </w:p>
    <w:p w14:paraId="09B236FF" w14:textId="00A164F9" w:rsidR="00D57B44" w:rsidRPr="00207179" w:rsidRDefault="00045B43" w:rsidP="00EF0AB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77363">
        <w:rPr>
          <w:rFonts w:ascii="Verdana" w:hAnsi="Verdana" w:cs="Verdana"/>
          <w:bCs/>
          <w:sz w:val="20"/>
        </w:rPr>
        <w:t xml:space="preserve">Nawiązując do ogłoszenia o </w:t>
      </w:r>
      <w:r w:rsidRPr="00B0650F">
        <w:rPr>
          <w:rFonts w:ascii="Verdana" w:hAnsi="Verdana" w:cs="Verdana"/>
          <w:bCs/>
          <w:sz w:val="20"/>
        </w:rPr>
        <w:t>postępowaniu prowadzonym w</w:t>
      </w:r>
      <w:r w:rsidRPr="00277363">
        <w:rPr>
          <w:rFonts w:ascii="Verdana" w:hAnsi="Verdana" w:cs="Verdana"/>
          <w:bCs/>
          <w:sz w:val="20"/>
        </w:rPr>
        <w:t xml:space="preserve"> </w:t>
      </w:r>
      <w:r w:rsidRPr="00FB4EAB">
        <w:rPr>
          <w:rFonts w:ascii="Verdana" w:hAnsi="Verdana" w:cs="Arial"/>
          <w:b/>
          <w:sz w:val="20"/>
        </w:rPr>
        <w:t>trybie podstawowym z możliwością przeprowadzenia negocjacji treści ofert w celu ich ulepszenia</w:t>
      </w:r>
      <w:r w:rsidRPr="00277363">
        <w:rPr>
          <w:rFonts w:ascii="Verdana" w:hAnsi="Verdana" w:cs="Verdana"/>
          <w:bCs/>
          <w:sz w:val="20"/>
        </w:rPr>
        <w:t xml:space="preserve"> zgodnie z art. 275 pkt </w:t>
      </w:r>
      <w:r>
        <w:rPr>
          <w:rFonts w:ascii="Verdana" w:hAnsi="Verdana" w:cs="Verdana"/>
          <w:bCs/>
          <w:sz w:val="20"/>
        </w:rPr>
        <w:t>2</w:t>
      </w:r>
      <w:r w:rsidRPr="00277363">
        <w:rPr>
          <w:rFonts w:ascii="Verdana" w:hAnsi="Verdana" w:cs="Verdana"/>
          <w:bCs/>
          <w:sz w:val="20"/>
        </w:rPr>
        <w:t xml:space="preserve"> ustawy </w:t>
      </w:r>
      <w:proofErr w:type="spellStart"/>
      <w:r w:rsidRPr="00277363">
        <w:rPr>
          <w:rFonts w:ascii="Verdana" w:hAnsi="Verdana" w:cs="Verdana"/>
          <w:bCs/>
          <w:sz w:val="20"/>
        </w:rPr>
        <w:t>Pzp</w:t>
      </w:r>
      <w:proofErr w:type="spellEnd"/>
      <w:r w:rsidRPr="00277363">
        <w:rPr>
          <w:rFonts w:ascii="Verdana" w:hAnsi="Verdana" w:cs="Verdana"/>
          <w:bCs/>
          <w:sz w:val="20"/>
        </w:rPr>
        <w:t xml:space="preserve"> na</w:t>
      </w:r>
      <w:r>
        <w:rPr>
          <w:rFonts w:ascii="Verdana" w:hAnsi="Verdana" w:cs="Verdana"/>
          <w:bCs/>
          <w:sz w:val="20"/>
        </w:rPr>
        <w:t>:</w:t>
      </w:r>
      <w:r w:rsidRPr="00277363">
        <w:rPr>
          <w:rFonts w:ascii="Verdana" w:hAnsi="Verdana" w:cs="Verdana"/>
          <w:bCs/>
          <w:sz w:val="20"/>
        </w:rPr>
        <w:t> </w:t>
      </w:r>
      <w:r w:rsidR="00A577BA" w:rsidRPr="0022064C">
        <w:rPr>
          <w:rFonts w:ascii="Verdana" w:hAnsi="Verdana"/>
          <w:b/>
          <w:sz w:val="20"/>
          <w:szCs w:val="20"/>
        </w:rPr>
        <w:t>Zakup</w:t>
      </w:r>
      <w:r w:rsidR="00A577BA">
        <w:rPr>
          <w:rFonts w:ascii="Verdana" w:hAnsi="Verdana"/>
          <w:b/>
          <w:sz w:val="20"/>
          <w:szCs w:val="20"/>
        </w:rPr>
        <w:t xml:space="preserve"> przyczepek do transportu agregatów prądotwórczych na ujęcia wody</w:t>
      </w:r>
      <w:r w:rsidR="00C8378A">
        <w:rPr>
          <w:rFonts w:ascii="Verdana" w:hAnsi="Verdana"/>
          <w:b/>
          <w:sz w:val="20"/>
          <w:szCs w:val="20"/>
        </w:rPr>
        <w:t>- II postępowanie</w:t>
      </w:r>
    </w:p>
    <w:p w14:paraId="550562A2" w14:textId="77777777" w:rsidR="00EF0AB2" w:rsidRDefault="00EF0AB2" w:rsidP="00EF0AB2">
      <w:pPr>
        <w:tabs>
          <w:tab w:val="left" w:pos="426"/>
          <w:tab w:val="left" w:pos="1560"/>
          <w:tab w:val="left" w:pos="1800"/>
        </w:tabs>
        <w:spacing w:after="120" w:line="240" w:lineRule="auto"/>
        <w:ind w:left="1513" w:hanging="1513"/>
        <w:rPr>
          <w:rFonts w:ascii="Verdana" w:hAnsi="Verdana"/>
          <w:bCs/>
          <w:sz w:val="20"/>
          <w:szCs w:val="20"/>
        </w:rPr>
      </w:pPr>
    </w:p>
    <w:p w14:paraId="12483950" w14:textId="6CDC911C" w:rsidR="00EF0AB2" w:rsidRDefault="00802238" w:rsidP="00EF0AB2">
      <w:pPr>
        <w:tabs>
          <w:tab w:val="left" w:pos="426"/>
          <w:tab w:val="left" w:pos="1560"/>
          <w:tab w:val="left" w:pos="1800"/>
        </w:tabs>
        <w:spacing w:after="120" w:line="240" w:lineRule="auto"/>
        <w:jc w:val="both"/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</w:pPr>
      <w:r w:rsidRPr="00802238"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  <w:t>O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ferujemy wykonanie </w:t>
      </w:r>
      <w:r w:rsidRPr="00802238"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  <w:t>przedmiotu zamówienia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  <w:r w:rsidRPr="00802238"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  <w:t xml:space="preserve">w zakresie danej części 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>na</w:t>
      </w:r>
      <w:r w:rsidR="00EF0AB2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>następujących zasadac</w:t>
      </w:r>
      <w:r w:rsidR="00EF0AB2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>h:</w:t>
      </w:r>
    </w:p>
    <w:p w14:paraId="2AEDEB91" w14:textId="77777777" w:rsidR="00EF0AB2" w:rsidRDefault="00EF0AB2" w:rsidP="00EF0AB2">
      <w:pPr>
        <w:tabs>
          <w:tab w:val="left" w:pos="426"/>
          <w:tab w:val="left" w:pos="1560"/>
          <w:tab w:val="left" w:pos="1800"/>
        </w:tabs>
        <w:spacing w:after="120" w:line="240" w:lineRule="auto"/>
        <w:ind w:left="1513" w:hanging="1513"/>
        <w:jc w:val="both"/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</w:pPr>
    </w:p>
    <w:p w14:paraId="740FD13B" w14:textId="6D46B089" w:rsidR="00802238" w:rsidRPr="00AA4EC6" w:rsidRDefault="00EF0AB2" w:rsidP="00AA4EC6">
      <w:pPr>
        <w:tabs>
          <w:tab w:val="left" w:pos="426"/>
          <w:tab w:val="left" w:pos="1560"/>
          <w:tab w:val="left" w:pos="1800"/>
        </w:tabs>
        <w:spacing w:after="120" w:line="240" w:lineRule="auto"/>
        <w:ind w:left="1513" w:hanging="1513"/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</w:pPr>
      <w:bookmarkStart w:id="29" w:name="_Hlk213410293"/>
      <w:r w:rsidRPr="00EF0AB2"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  <w:t xml:space="preserve"> 1.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  <w:bookmarkStart w:id="30" w:name="_Hlk211457853"/>
      <w:r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Część 1</w:t>
      </w:r>
      <w:bookmarkEnd w:id="30"/>
      <w:r w:rsidRPr="000C16C2">
        <w:rPr>
          <w:rFonts w:ascii="Verdana" w:eastAsia="Times New Roman" w:hAnsi="Verdana" w:cs="Arial"/>
          <w:b/>
          <w:iCs/>
          <w:color w:val="FF0000"/>
          <w:kern w:val="2"/>
          <w:sz w:val="20"/>
          <w:szCs w:val="20"/>
          <w:lang w:eastAsia="ar-SA"/>
        </w:rPr>
        <w:t>**</w:t>
      </w:r>
      <w:r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:</w:t>
      </w:r>
      <w:r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ab/>
      </w:r>
      <w:r w:rsidR="00AA4EC6" w:rsidRPr="00AA4EC6">
        <w:rPr>
          <w:rFonts w:ascii="Verdana" w:hAnsi="Verdana" w:cs="Verdana"/>
          <w:b/>
          <w:bCs/>
          <w:sz w:val="20"/>
        </w:rPr>
        <w:t>Zakup przyczepki</w:t>
      </w:r>
    </w:p>
    <w:p w14:paraId="32FF15BB" w14:textId="005ACB93" w:rsidR="00EF0AB2" w:rsidRPr="00EF0AB2" w:rsidRDefault="00EF0AB2" w:rsidP="00717DE9">
      <w:pPr>
        <w:numPr>
          <w:ilvl w:val="0"/>
          <w:numId w:val="14"/>
        </w:numPr>
        <w:spacing w:before="120" w:after="120" w:line="256" w:lineRule="auto"/>
        <w:contextualSpacing/>
        <w:jc w:val="both"/>
        <w:rPr>
          <w:rFonts w:ascii="Verdana" w:hAnsi="Verdana" w:cs="Verdana"/>
          <w:sz w:val="20"/>
        </w:rPr>
      </w:pPr>
      <w:r w:rsidRPr="00EF0AB2">
        <w:rPr>
          <w:rFonts w:ascii="Verdana" w:hAnsi="Verdana" w:cs="Verdana"/>
          <w:b/>
          <w:sz w:val="20"/>
        </w:rPr>
        <w:t xml:space="preserve">Informacje na temat </w:t>
      </w:r>
      <w:r w:rsidRPr="00EF6785">
        <w:rPr>
          <w:rFonts w:ascii="Verdana" w:hAnsi="Verdana" w:cs="Verdana"/>
          <w:b/>
          <w:sz w:val="20"/>
        </w:rPr>
        <w:t>oferowane</w:t>
      </w:r>
      <w:r w:rsidR="00221845" w:rsidRPr="00EF6785">
        <w:rPr>
          <w:rFonts w:ascii="Verdana" w:hAnsi="Verdana" w:cs="Verdana"/>
          <w:b/>
          <w:sz w:val="20"/>
        </w:rPr>
        <w:t>j przyczep</w:t>
      </w:r>
      <w:r w:rsidR="00177BD8">
        <w:rPr>
          <w:rFonts w:ascii="Verdana" w:hAnsi="Verdana" w:cs="Verdana"/>
          <w:b/>
          <w:sz w:val="20"/>
        </w:rPr>
        <w:t>ki</w:t>
      </w:r>
      <w:r w:rsidRPr="00EF6785">
        <w:rPr>
          <w:rFonts w:ascii="Verdana" w:hAnsi="Verdana" w:cs="Verdana"/>
          <w:b/>
          <w:sz w:val="20"/>
        </w:rPr>
        <w:t xml:space="preserve"> </w:t>
      </w:r>
      <w:r w:rsidRPr="00EF6785">
        <w:rPr>
          <w:rFonts w:ascii="Verdana" w:hAnsi="Verdana" w:cs="Verdana"/>
          <w:sz w:val="20"/>
        </w:rPr>
        <w:t>(Marka</w:t>
      </w:r>
      <w:r w:rsidRPr="00EF0AB2">
        <w:rPr>
          <w:rFonts w:ascii="Verdana" w:hAnsi="Verdana" w:cs="Verdana"/>
          <w:sz w:val="20"/>
        </w:rPr>
        <w:t>, typ, model):</w:t>
      </w:r>
    </w:p>
    <w:p w14:paraId="7EF18411" w14:textId="77777777" w:rsidR="00EF0AB2" w:rsidRPr="00EF0AB2" w:rsidRDefault="00EF0AB2" w:rsidP="00EF0AB2">
      <w:pPr>
        <w:spacing w:line="256" w:lineRule="auto"/>
        <w:rPr>
          <w:rFonts w:ascii="Verdana" w:hAnsi="Verdana"/>
        </w:rPr>
      </w:pPr>
      <w:r w:rsidRPr="00EF0AB2">
        <w:rPr>
          <w:rFonts w:ascii="Verdana" w:hAnsi="Verdana" w:cs="Verdana"/>
        </w:rPr>
        <w:t>______________________________________________________________</w:t>
      </w:r>
    </w:p>
    <w:p w14:paraId="1D8DCA1E" w14:textId="43EC07EF" w:rsidR="00510405" w:rsidRPr="00EF0AB2" w:rsidRDefault="00EF0AB2" w:rsidP="00EF0AB2">
      <w:pPr>
        <w:tabs>
          <w:tab w:val="left" w:pos="16756"/>
        </w:tabs>
        <w:suppressAutoHyphens/>
        <w:snapToGrid w:val="0"/>
        <w:spacing w:after="240" w:line="276" w:lineRule="auto"/>
        <w:jc w:val="both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 w:rsidRPr="00EF0AB2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W załączeniu do oferty składamy dokumenty zawierające parametry oferowanego sprzętu, potwierdzające wszystkie wymagania zawarte w SWZ. </w:t>
      </w:r>
    </w:p>
    <w:p w14:paraId="687DA396" w14:textId="567DC92B" w:rsidR="00802238" w:rsidRPr="00EF0AB2" w:rsidRDefault="00802238" w:rsidP="00717DE9">
      <w:pPr>
        <w:pStyle w:val="Akapitzlist"/>
        <w:numPr>
          <w:ilvl w:val="0"/>
          <w:numId w:val="14"/>
        </w:numPr>
        <w:tabs>
          <w:tab w:val="left" w:pos="426"/>
          <w:tab w:val="left" w:pos="1560"/>
          <w:tab w:val="left" w:pos="1800"/>
        </w:tabs>
        <w:spacing w:after="120" w:line="240" w:lineRule="auto"/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</w:pPr>
      <w:bookmarkStart w:id="31" w:name="_Hlk211458768"/>
      <w:r w:rsidRPr="00EF0AB2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Całkowita ryczałtowa wartość</w:t>
      </w:r>
      <w:r w:rsidRPr="00EF0AB2"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  <w:t xml:space="preserve"> dokonanego zakupu wraz z dostawą wynosi: </w:t>
      </w:r>
    </w:p>
    <w:p w14:paraId="3712E69A" w14:textId="3F25472D" w:rsidR="00FD7FAF" w:rsidRPr="00802238" w:rsidRDefault="00FD7FAF" w:rsidP="00FD7FAF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a)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cena netto</w:t>
      </w:r>
      <w:r w:rsidRPr="00802238">
        <w:rPr>
          <w:rFonts w:ascii="Verdana" w:hAnsi="Verdana"/>
          <w:color w:val="000000"/>
          <w:sz w:val="20"/>
          <w:szCs w:val="20"/>
        </w:rPr>
        <w:t xml:space="preserve">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="00AA4EC6">
        <w:rPr>
          <w:rFonts w:ascii="Verdana" w:hAnsi="Verdana"/>
          <w:b/>
          <w:sz w:val="20"/>
          <w:szCs w:val="20"/>
        </w:rPr>
        <w:t xml:space="preserve"> </w:t>
      </w:r>
      <w:r w:rsidRPr="00802238">
        <w:rPr>
          <w:rFonts w:ascii="Verdana" w:hAnsi="Verdana"/>
          <w:sz w:val="20"/>
          <w:szCs w:val="20"/>
        </w:rPr>
        <w:t>.............................. zł</w:t>
      </w:r>
    </w:p>
    <w:p w14:paraId="6B25654E" w14:textId="77777777" w:rsidR="00FD7FAF" w:rsidRPr="00802238" w:rsidRDefault="00FD7FAF" w:rsidP="00FD7FAF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>słownie złotych: .........................................................................................</w:t>
      </w:r>
    </w:p>
    <w:p w14:paraId="10EC4A63" w14:textId="77777777" w:rsidR="00585B03" w:rsidRDefault="00585B03" w:rsidP="00FD7FA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Verdana" w:hAnsi="Verdana"/>
          <w:bCs/>
          <w:sz w:val="20"/>
          <w:szCs w:val="20"/>
        </w:rPr>
      </w:pPr>
    </w:p>
    <w:p w14:paraId="14AC467E" w14:textId="4350E19E" w:rsidR="00FD7FAF" w:rsidRPr="00802238" w:rsidRDefault="00FD7FAF" w:rsidP="00FD7FA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lastRenderedPageBreak/>
        <w:t>b)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podatek VAT</w:t>
      </w:r>
      <w:r w:rsidRPr="00802238">
        <w:rPr>
          <w:rFonts w:ascii="Verdana" w:hAnsi="Verdana"/>
          <w:sz w:val="20"/>
          <w:szCs w:val="20"/>
        </w:rPr>
        <w:t xml:space="preserve"> w wysokości </w:t>
      </w:r>
      <w:r w:rsidRPr="00802238">
        <w:rPr>
          <w:rFonts w:ascii="Verdana" w:hAnsi="Verdana"/>
          <w:b/>
          <w:bCs/>
          <w:sz w:val="20"/>
          <w:szCs w:val="20"/>
        </w:rPr>
        <w:t>23%</w:t>
      </w:r>
      <w:r w:rsidRPr="00802238">
        <w:rPr>
          <w:rFonts w:ascii="Verdana" w:hAnsi="Verdana"/>
          <w:sz w:val="20"/>
          <w:szCs w:val="20"/>
        </w:rPr>
        <w:t>:</w:t>
      </w:r>
      <w:r w:rsidRPr="00802238">
        <w:rPr>
          <w:rFonts w:ascii="Verdana" w:hAnsi="Verdana"/>
          <w:color w:val="0000FF"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30190BA4" w14:textId="77777777" w:rsidR="00FD7FAF" w:rsidRPr="00802238" w:rsidRDefault="00FD7FAF" w:rsidP="00FD7FA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4BE07170" w14:textId="77777777" w:rsidR="00FD7FAF" w:rsidRPr="00802238" w:rsidRDefault="00FD7FAF" w:rsidP="00FD7FA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c)</w:t>
      </w:r>
      <w:r w:rsidRPr="00802238">
        <w:rPr>
          <w:rFonts w:ascii="Verdana" w:hAnsi="Verdana"/>
          <w:b/>
          <w:sz w:val="20"/>
          <w:szCs w:val="20"/>
        </w:rPr>
        <w:tab/>
        <w:t xml:space="preserve">cena brutto </w:t>
      </w:r>
      <w:r w:rsidRPr="00802238">
        <w:rPr>
          <w:rFonts w:ascii="Verdana" w:hAnsi="Verdana"/>
          <w:color w:val="000000"/>
          <w:sz w:val="20"/>
          <w:szCs w:val="20"/>
        </w:rPr>
        <w:t>(wraz z podatkiem VAT)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7C6CADE0" w14:textId="77777777" w:rsidR="00FD7FAF" w:rsidRPr="00802238" w:rsidRDefault="00FD7FAF" w:rsidP="00FD7FA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4208EEB2" w14:textId="07876358" w:rsidR="00802238" w:rsidRDefault="00802238" w:rsidP="00EF0AB2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0F1A9744" w14:textId="20C8CE44" w:rsidR="00802238" w:rsidRDefault="00802238" w:rsidP="00717DE9">
      <w:pPr>
        <w:pStyle w:val="awciety"/>
        <w:numPr>
          <w:ilvl w:val="0"/>
          <w:numId w:val="14"/>
        </w:numPr>
        <w:tabs>
          <w:tab w:val="left" w:pos="16756"/>
        </w:tabs>
        <w:spacing w:line="100" w:lineRule="atLeas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Oferujemy: </w:t>
      </w:r>
    </w:p>
    <w:p w14:paraId="51E48733" w14:textId="1CA4AC9A" w:rsidR="00FF090E" w:rsidRDefault="00FF090E" w:rsidP="00FF090E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…....... -miesięczny okres gwarancji;</w:t>
      </w:r>
    </w:p>
    <w:p w14:paraId="529DB77B" w14:textId="77777777" w:rsidR="00FF090E" w:rsidRDefault="00FF090E" w:rsidP="00AA4EC6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0A29B7B1" w14:textId="77777777" w:rsidR="00802238" w:rsidRPr="000B2888" w:rsidRDefault="00802238" w:rsidP="00857129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D57B44">
        <w:rPr>
          <w:rFonts w:ascii="Verdana" w:hAnsi="Verdana"/>
          <w:b/>
          <w:sz w:val="20"/>
          <w:u w:val="single"/>
        </w:rPr>
        <w:t>UWAGA</w:t>
      </w:r>
      <w:r w:rsidRPr="000B2888">
        <w:rPr>
          <w:rFonts w:ascii="Verdana" w:hAnsi="Verdana" w:cs="Verdana"/>
          <w:b/>
          <w:bCs/>
          <w:sz w:val="20"/>
        </w:rPr>
        <w:t>:</w:t>
      </w:r>
    </w:p>
    <w:p w14:paraId="7D78A650" w14:textId="3BA12799" w:rsidR="00802238" w:rsidRPr="0070468B" w:rsidRDefault="00802238" w:rsidP="00857129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Minimalny okres gwarancji wymagany przez zamawiającego wynosi </w:t>
      </w:r>
      <w:r>
        <w:rPr>
          <w:rFonts w:ascii="Verdana" w:hAnsi="Verdana" w:cs="Verdana"/>
          <w:b/>
          <w:bCs/>
          <w:sz w:val="20"/>
        </w:rPr>
        <w:t>24</w:t>
      </w:r>
      <w:r w:rsidRPr="0070468B">
        <w:rPr>
          <w:rFonts w:ascii="Verdana" w:hAnsi="Verdana" w:cs="Verdana"/>
          <w:b/>
          <w:bCs/>
          <w:sz w:val="20"/>
        </w:rPr>
        <w:t> miesięcy.</w:t>
      </w:r>
    </w:p>
    <w:p w14:paraId="723B2156" w14:textId="3017B823" w:rsidR="00802238" w:rsidRPr="00D15892" w:rsidRDefault="00802238" w:rsidP="00857129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Brak wpisu dot. długości okresu gwarancji </w:t>
      </w:r>
      <w:r w:rsidRPr="00B0650F">
        <w:rPr>
          <w:rFonts w:ascii="Verdana" w:hAnsi="Verdana" w:cs="Verdana"/>
          <w:b/>
          <w:bCs/>
          <w:sz w:val="20"/>
        </w:rPr>
        <w:t xml:space="preserve">w FORMULARZU OFERTOWYM  będzie traktowany przez zamawiającego jako </w:t>
      </w:r>
      <w:r>
        <w:rPr>
          <w:rFonts w:ascii="Verdana" w:hAnsi="Verdana" w:cs="Verdana"/>
          <w:b/>
          <w:bCs/>
          <w:sz w:val="20"/>
        </w:rPr>
        <w:t>24</w:t>
      </w:r>
      <w:r w:rsidRPr="00B0650F">
        <w:rPr>
          <w:rFonts w:ascii="Verdana" w:hAnsi="Verdana" w:cs="Verdana"/>
          <w:b/>
          <w:bCs/>
          <w:sz w:val="20"/>
        </w:rPr>
        <w:t>-miesięczny okres gwarancji.</w:t>
      </w:r>
    </w:p>
    <w:bookmarkEnd w:id="29"/>
    <w:bookmarkEnd w:id="31"/>
    <w:p w14:paraId="40484D85" w14:textId="77777777" w:rsidR="00FD0854" w:rsidRDefault="00FD0854" w:rsidP="00FD0854">
      <w:pPr>
        <w:tabs>
          <w:tab w:val="left" w:pos="16756"/>
        </w:tabs>
        <w:suppressAutoHyphens/>
        <w:snapToGrid w:val="0"/>
        <w:spacing w:after="0" w:line="100" w:lineRule="atLeast"/>
        <w:jc w:val="both"/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</w:pPr>
    </w:p>
    <w:p w14:paraId="1EC3118A" w14:textId="77777777" w:rsidR="00413CE9" w:rsidRDefault="00413CE9" w:rsidP="00B519C1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</w:p>
    <w:p w14:paraId="478AEBC5" w14:textId="142868BC" w:rsidR="00EF0AB2" w:rsidRPr="00AA4EC6" w:rsidRDefault="00510405" w:rsidP="00AA4EC6">
      <w:pPr>
        <w:tabs>
          <w:tab w:val="left" w:pos="426"/>
          <w:tab w:val="left" w:pos="1560"/>
          <w:tab w:val="left" w:pos="1800"/>
        </w:tabs>
        <w:spacing w:after="120" w:line="240" w:lineRule="auto"/>
        <w:ind w:left="1513" w:hanging="1513"/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</w:pPr>
      <w:r w:rsidRPr="00510405"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  <w:t>2.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  <w:r w:rsidR="00EF0AB2"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  <w:r w:rsidR="00EF0AB2"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 xml:space="preserve">Część </w:t>
      </w:r>
      <w:r w:rsidR="00EF0AB2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2</w:t>
      </w:r>
      <w:r w:rsidR="00EF0AB2" w:rsidRPr="000C16C2">
        <w:rPr>
          <w:rFonts w:ascii="Verdana" w:eastAsia="Times New Roman" w:hAnsi="Verdana" w:cs="Arial"/>
          <w:b/>
          <w:iCs/>
          <w:color w:val="FF0000"/>
          <w:kern w:val="2"/>
          <w:sz w:val="20"/>
          <w:szCs w:val="20"/>
          <w:lang w:eastAsia="ar-SA"/>
        </w:rPr>
        <w:t>**</w:t>
      </w:r>
      <w:r w:rsidR="00EF0AB2"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:</w:t>
      </w:r>
      <w:r w:rsidR="00EF0AB2"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ab/>
      </w:r>
      <w:r w:rsidR="00AA4EC6" w:rsidRPr="00AA4EC6">
        <w:rPr>
          <w:rFonts w:ascii="Verdana" w:hAnsi="Verdana" w:cs="Verdana"/>
          <w:b/>
          <w:bCs/>
        </w:rPr>
        <w:t>Zakup przyczepki</w:t>
      </w:r>
    </w:p>
    <w:p w14:paraId="3783B8DD" w14:textId="756C1330" w:rsidR="00EF0AB2" w:rsidRPr="00EF0AB2" w:rsidRDefault="00EF0AB2" w:rsidP="00717DE9">
      <w:pPr>
        <w:numPr>
          <w:ilvl w:val="0"/>
          <w:numId w:val="15"/>
        </w:numPr>
        <w:spacing w:before="120" w:after="120" w:line="256" w:lineRule="auto"/>
        <w:contextualSpacing/>
        <w:jc w:val="both"/>
        <w:rPr>
          <w:rFonts w:ascii="Verdana" w:hAnsi="Verdana" w:cs="Verdana"/>
          <w:sz w:val="20"/>
        </w:rPr>
      </w:pPr>
      <w:r w:rsidRPr="00EF0AB2">
        <w:rPr>
          <w:rFonts w:ascii="Verdana" w:hAnsi="Verdana" w:cs="Verdana"/>
          <w:b/>
          <w:sz w:val="20"/>
        </w:rPr>
        <w:t>Informacje na temat oferowane</w:t>
      </w:r>
      <w:r w:rsidR="00782F52">
        <w:rPr>
          <w:rFonts w:ascii="Verdana" w:hAnsi="Verdana" w:cs="Verdana"/>
          <w:b/>
          <w:sz w:val="20"/>
        </w:rPr>
        <w:t>j przyczep</w:t>
      </w:r>
      <w:r w:rsidR="00177BD8">
        <w:rPr>
          <w:rFonts w:ascii="Verdana" w:hAnsi="Verdana" w:cs="Verdana"/>
          <w:b/>
          <w:sz w:val="20"/>
        </w:rPr>
        <w:t>ki</w:t>
      </w:r>
      <w:r>
        <w:rPr>
          <w:rFonts w:ascii="Verdana" w:hAnsi="Verdana" w:cs="Verdana"/>
          <w:b/>
          <w:sz w:val="20"/>
        </w:rPr>
        <w:t xml:space="preserve"> </w:t>
      </w:r>
      <w:r w:rsidRPr="00EF0AB2">
        <w:rPr>
          <w:rFonts w:ascii="Verdana" w:hAnsi="Verdana" w:cs="Verdana"/>
          <w:sz w:val="20"/>
        </w:rPr>
        <w:t>(Marka, typ, model):</w:t>
      </w:r>
    </w:p>
    <w:p w14:paraId="5357B706" w14:textId="77777777" w:rsidR="00EF0AB2" w:rsidRPr="00EF0AB2" w:rsidRDefault="00EF0AB2" w:rsidP="00EF0AB2">
      <w:pPr>
        <w:spacing w:line="256" w:lineRule="auto"/>
        <w:rPr>
          <w:rFonts w:ascii="Verdana" w:hAnsi="Verdana"/>
        </w:rPr>
      </w:pPr>
      <w:r w:rsidRPr="00EF0AB2">
        <w:rPr>
          <w:rFonts w:ascii="Verdana" w:hAnsi="Verdana" w:cs="Verdana"/>
        </w:rPr>
        <w:t>______________________________________________________________</w:t>
      </w:r>
    </w:p>
    <w:p w14:paraId="6715389E" w14:textId="77777777" w:rsidR="00EF0AB2" w:rsidRPr="00EF0AB2" w:rsidRDefault="00EF0AB2" w:rsidP="00EF0AB2">
      <w:pPr>
        <w:tabs>
          <w:tab w:val="left" w:pos="16756"/>
        </w:tabs>
        <w:suppressAutoHyphens/>
        <w:snapToGrid w:val="0"/>
        <w:spacing w:after="240" w:line="276" w:lineRule="auto"/>
        <w:jc w:val="both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 w:rsidRPr="00EF0AB2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W załączeniu do oferty składamy dokumenty zawierające parametry oferowanego sprzętu, potwierdzające wszystkie wymagania zawarte w SWZ. </w:t>
      </w:r>
    </w:p>
    <w:p w14:paraId="342A04A1" w14:textId="77777777" w:rsidR="00EF0AB2" w:rsidRPr="00EF0AB2" w:rsidRDefault="00EF0AB2" w:rsidP="00717DE9">
      <w:pPr>
        <w:pStyle w:val="Akapitzlist"/>
        <w:numPr>
          <w:ilvl w:val="0"/>
          <w:numId w:val="15"/>
        </w:numPr>
        <w:tabs>
          <w:tab w:val="left" w:pos="426"/>
          <w:tab w:val="left" w:pos="1560"/>
          <w:tab w:val="left" w:pos="1800"/>
        </w:tabs>
        <w:spacing w:after="120" w:line="240" w:lineRule="auto"/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</w:pPr>
      <w:r w:rsidRPr="00EF0AB2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Całkowita ryczałtowa wartość</w:t>
      </w:r>
      <w:r w:rsidRPr="00EF0AB2"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  <w:t xml:space="preserve"> dokonanego zakupu wraz z dostawą wynosi: </w:t>
      </w:r>
    </w:p>
    <w:p w14:paraId="67484435" w14:textId="77777777" w:rsidR="00EF0AB2" w:rsidRPr="00802238" w:rsidRDefault="00EF0AB2" w:rsidP="00EF0AB2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a)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cena netto</w:t>
      </w:r>
      <w:r w:rsidRPr="00802238">
        <w:rPr>
          <w:rFonts w:ascii="Verdana" w:hAnsi="Verdana"/>
          <w:color w:val="000000"/>
          <w:sz w:val="20"/>
          <w:szCs w:val="20"/>
        </w:rPr>
        <w:t xml:space="preserve">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 zł</w:t>
      </w:r>
    </w:p>
    <w:p w14:paraId="5A6D94F8" w14:textId="77777777" w:rsidR="00EF0AB2" w:rsidRPr="00802238" w:rsidRDefault="00EF0AB2" w:rsidP="00EF0AB2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>słownie złotych: .........................................................................................</w:t>
      </w:r>
    </w:p>
    <w:p w14:paraId="38F8E7A1" w14:textId="77777777" w:rsidR="00EF0AB2" w:rsidRPr="00802238" w:rsidRDefault="00EF0AB2" w:rsidP="00EF0AB2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b)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podatek VAT</w:t>
      </w:r>
      <w:r w:rsidRPr="00802238">
        <w:rPr>
          <w:rFonts w:ascii="Verdana" w:hAnsi="Verdana"/>
          <w:sz w:val="20"/>
          <w:szCs w:val="20"/>
        </w:rPr>
        <w:t xml:space="preserve"> w wysokości </w:t>
      </w:r>
      <w:r w:rsidRPr="00802238">
        <w:rPr>
          <w:rFonts w:ascii="Verdana" w:hAnsi="Verdana"/>
          <w:b/>
          <w:bCs/>
          <w:sz w:val="20"/>
          <w:szCs w:val="20"/>
        </w:rPr>
        <w:t>23%</w:t>
      </w:r>
      <w:r w:rsidRPr="00802238">
        <w:rPr>
          <w:rFonts w:ascii="Verdana" w:hAnsi="Verdana"/>
          <w:sz w:val="20"/>
          <w:szCs w:val="20"/>
        </w:rPr>
        <w:t>:</w:t>
      </w:r>
      <w:r w:rsidRPr="00802238">
        <w:rPr>
          <w:rFonts w:ascii="Verdana" w:hAnsi="Verdana"/>
          <w:color w:val="0000FF"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3FDAD6CB" w14:textId="77777777" w:rsidR="00EF0AB2" w:rsidRPr="00802238" w:rsidRDefault="00EF0AB2" w:rsidP="00EF0AB2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496EF247" w14:textId="77777777" w:rsidR="00EF0AB2" w:rsidRPr="00802238" w:rsidRDefault="00EF0AB2" w:rsidP="00EF0AB2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c)</w:t>
      </w:r>
      <w:r w:rsidRPr="00802238">
        <w:rPr>
          <w:rFonts w:ascii="Verdana" w:hAnsi="Verdana"/>
          <w:b/>
          <w:sz w:val="20"/>
          <w:szCs w:val="20"/>
        </w:rPr>
        <w:tab/>
        <w:t xml:space="preserve">cena brutto </w:t>
      </w:r>
      <w:r w:rsidRPr="00802238">
        <w:rPr>
          <w:rFonts w:ascii="Verdana" w:hAnsi="Verdana"/>
          <w:color w:val="000000"/>
          <w:sz w:val="20"/>
          <w:szCs w:val="20"/>
        </w:rPr>
        <w:t>(wraz z podatkiem VAT)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4051610A" w14:textId="77777777" w:rsidR="00EF0AB2" w:rsidRPr="00802238" w:rsidRDefault="00EF0AB2" w:rsidP="00EF0AB2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0D048EE8" w14:textId="77777777" w:rsidR="00EF0AB2" w:rsidRDefault="00EF0AB2" w:rsidP="00EF0AB2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02EB1EB2" w14:textId="4D1683CF" w:rsidR="00EF0AB2" w:rsidRDefault="00EF0AB2" w:rsidP="00717DE9">
      <w:pPr>
        <w:pStyle w:val="awciety"/>
        <w:numPr>
          <w:ilvl w:val="0"/>
          <w:numId w:val="15"/>
        </w:numPr>
        <w:tabs>
          <w:tab w:val="left" w:pos="16756"/>
        </w:tabs>
        <w:spacing w:line="100" w:lineRule="atLeas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Oferujemy: </w:t>
      </w:r>
    </w:p>
    <w:p w14:paraId="16223DBE" w14:textId="409DC049" w:rsidR="00FD0854" w:rsidRDefault="00FD0854" w:rsidP="00FD0854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  <w:bookmarkStart w:id="32" w:name="_Hlk213414107"/>
      <w:r>
        <w:rPr>
          <w:rFonts w:ascii="Verdana" w:hAnsi="Verdana"/>
          <w:b/>
          <w:bCs/>
          <w:sz w:val="20"/>
        </w:rPr>
        <w:t xml:space="preserve">…....... -miesięczny okres gwarancji </w:t>
      </w:r>
    </w:p>
    <w:bookmarkEnd w:id="32"/>
    <w:p w14:paraId="73CB7D74" w14:textId="77777777" w:rsidR="00FD0854" w:rsidRDefault="00FD0854" w:rsidP="00DF0E04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11053FED" w14:textId="77777777" w:rsidR="00EF0AB2" w:rsidRPr="000B2888" w:rsidRDefault="00EF0AB2" w:rsidP="00EF0AB2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D57B44">
        <w:rPr>
          <w:rFonts w:ascii="Verdana" w:hAnsi="Verdana"/>
          <w:b/>
          <w:sz w:val="20"/>
          <w:u w:val="single"/>
        </w:rPr>
        <w:t>UWAGA</w:t>
      </w:r>
      <w:r w:rsidRPr="000B2888">
        <w:rPr>
          <w:rFonts w:ascii="Verdana" w:hAnsi="Verdana" w:cs="Verdana"/>
          <w:b/>
          <w:bCs/>
          <w:sz w:val="20"/>
        </w:rPr>
        <w:t>:</w:t>
      </w:r>
    </w:p>
    <w:p w14:paraId="11720F7D" w14:textId="77777777" w:rsidR="00EF0AB2" w:rsidRPr="0070468B" w:rsidRDefault="00EF0AB2" w:rsidP="00EF0AB2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Minimalny okres gwarancji wymagany przez zamawiającego wynosi </w:t>
      </w:r>
      <w:r>
        <w:rPr>
          <w:rFonts w:ascii="Verdana" w:hAnsi="Verdana" w:cs="Verdana"/>
          <w:b/>
          <w:bCs/>
          <w:sz w:val="20"/>
        </w:rPr>
        <w:t>24</w:t>
      </w:r>
      <w:r w:rsidRPr="0070468B">
        <w:rPr>
          <w:rFonts w:ascii="Verdana" w:hAnsi="Verdana" w:cs="Verdana"/>
          <w:b/>
          <w:bCs/>
          <w:sz w:val="20"/>
        </w:rPr>
        <w:t> miesięcy.</w:t>
      </w:r>
    </w:p>
    <w:p w14:paraId="47C9A107" w14:textId="771C9715" w:rsidR="00413CE9" w:rsidRDefault="00EF0AB2" w:rsidP="00221845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Brak wpisu dot. długości okresu gwarancji </w:t>
      </w:r>
      <w:r w:rsidRPr="00B0650F">
        <w:rPr>
          <w:rFonts w:ascii="Verdana" w:hAnsi="Verdana" w:cs="Verdana"/>
          <w:b/>
          <w:bCs/>
          <w:sz w:val="20"/>
        </w:rPr>
        <w:t xml:space="preserve">w FORMULARZU OFERTOWYM  będzie traktowany przez zamawiającego jako </w:t>
      </w:r>
      <w:r>
        <w:rPr>
          <w:rFonts w:ascii="Verdana" w:hAnsi="Verdana" w:cs="Verdana"/>
          <w:b/>
          <w:bCs/>
          <w:sz w:val="20"/>
        </w:rPr>
        <w:t>24</w:t>
      </w:r>
      <w:r w:rsidRPr="00B0650F">
        <w:rPr>
          <w:rFonts w:ascii="Verdana" w:hAnsi="Verdana" w:cs="Verdana"/>
          <w:b/>
          <w:bCs/>
          <w:sz w:val="20"/>
        </w:rPr>
        <w:t>-miesięczny okres gwarancji.</w:t>
      </w:r>
    </w:p>
    <w:p w14:paraId="1EDCE795" w14:textId="1BAD08C9" w:rsidR="00AA4EC6" w:rsidRDefault="00AA4EC6" w:rsidP="00221845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</w:p>
    <w:p w14:paraId="4359D71A" w14:textId="15520028" w:rsidR="00AA4EC6" w:rsidRPr="00802238" w:rsidRDefault="00AA4EC6" w:rsidP="00AA4EC6">
      <w:pPr>
        <w:tabs>
          <w:tab w:val="left" w:pos="426"/>
          <w:tab w:val="left" w:pos="1560"/>
          <w:tab w:val="left" w:pos="1800"/>
        </w:tabs>
        <w:spacing w:after="120" w:line="240" w:lineRule="auto"/>
        <w:ind w:left="1513" w:hanging="1513"/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  <w:t>3</w:t>
      </w:r>
      <w:r w:rsidRPr="00510405">
        <w:rPr>
          <w:rFonts w:ascii="Verdana" w:eastAsia="Times New Roman" w:hAnsi="Verdana" w:cs="Arial"/>
          <w:b/>
          <w:bCs/>
          <w:iCs/>
          <w:color w:val="000000"/>
          <w:kern w:val="2"/>
          <w:sz w:val="20"/>
          <w:szCs w:val="20"/>
          <w:lang w:eastAsia="ar-SA"/>
        </w:rPr>
        <w:t>.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 </w:t>
      </w:r>
      <w:r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 xml:space="preserve">Część </w:t>
      </w:r>
      <w:r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3</w:t>
      </w:r>
      <w:r w:rsidRPr="000C16C2">
        <w:rPr>
          <w:rFonts w:ascii="Verdana" w:eastAsia="Times New Roman" w:hAnsi="Verdana" w:cs="Arial"/>
          <w:b/>
          <w:iCs/>
          <w:color w:val="FF0000"/>
          <w:kern w:val="2"/>
          <w:sz w:val="20"/>
          <w:szCs w:val="20"/>
          <w:lang w:eastAsia="ar-SA"/>
        </w:rPr>
        <w:t>**</w:t>
      </w:r>
      <w:r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:</w:t>
      </w:r>
      <w:r w:rsidRPr="00802238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ab/>
      </w:r>
      <w:r w:rsidRPr="00AA4EC6">
        <w:rPr>
          <w:rFonts w:ascii="Verdana" w:hAnsi="Verdana" w:cs="Verdana"/>
          <w:b/>
          <w:bCs/>
        </w:rPr>
        <w:t>Zakup przyczepki</w:t>
      </w:r>
    </w:p>
    <w:p w14:paraId="689DDA6F" w14:textId="77777777" w:rsidR="00AA4EC6" w:rsidRDefault="00AA4EC6" w:rsidP="00AA4EC6">
      <w:pPr>
        <w:tabs>
          <w:tab w:val="left" w:pos="426"/>
          <w:tab w:val="left" w:pos="1560"/>
          <w:tab w:val="left" w:pos="1800"/>
        </w:tabs>
        <w:spacing w:after="120" w:line="240" w:lineRule="auto"/>
        <w:jc w:val="both"/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</w:pPr>
    </w:p>
    <w:p w14:paraId="0AD1B3F0" w14:textId="4CD90F32" w:rsidR="00AA4EC6" w:rsidRPr="00EF0AB2" w:rsidRDefault="00AA4EC6" w:rsidP="00AA4EC6">
      <w:pPr>
        <w:numPr>
          <w:ilvl w:val="0"/>
          <w:numId w:val="43"/>
        </w:numPr>
        <w:spacing w:before="120" w:after="120" w:line="256" w:lineRule="auto"/>
        <w:contextualSpacing/>
        <w:jc w:val="both"/>
        <w:rPr>
          <w:rFonts w:ascii="Verdana" w:hAnsi="Verdana" w:cs="Verdana"/>
          <w:sz w:val="20"/>
        </w:rPr>
      </w:pPr>
      <w:r w:rsidRPr="00EF0AB2">
        <w:rPr>
          <w:rFonts w:ascii="Verdana" w:hAnsi="Verdana" w:cs="Verdana"/>
          <w:b/>
          <w:sz w:val="20"/>
        </w:rPr>
        <w:t>Informacje na temat oferowane</w:t>
      </w:r>
      <w:r>
        <w:rPr>
          <w:rFonts w:ascii="Verdana" w:hAnsi="Verdana" w:cs="Verdana"/>
          <w:b/>
          <w:sz w:val="20"/>
        </w:rPr>
        <w:t>j przyczep</w:t>
      </w:r>
      <w:r w:rsidR="00177BD8">
        <w:rPr>
          <w:rFonts w:ascii="Verdana" w:hAnsi="Verdana" w:cs="Verdana"/>
          <w:b/>
          <w:sz w:val="20"/>
        </w:rPr>
        <w:t>ki</w:t>
      </w:r>
      <w:r>
        <w:rPr>
          <w:rFonts w:ascii="Verdana" w:hAnsi="Verdana" w:cs="Verdana"/>
          <w:b/>
          <w:sz w:val="20"/>
        </w:rPr>
        <w:t xml:space="preserve"> </w:t>
      </w:r>
      <w:r w:rsidRPr="00EF0AB2">
        <w:rPr>
          <w:rFonts w:ascii="Verdana" w:hAnsi="Verdana" w:cs="Verdana"/>
          <w:sz w:val="20"/>
        </w:rPr>
        <w:t>(Marka, typ, model):</w:t>
      </w:r>
    </w:p>
    <w:p w14:paraId="29F0A8F9" w14:textId="77777777" w:rsidR="00AA4EC6" w:rsidRPr="00EF0AB2" w:rsidRDefault="00AA4EC6" w:rsidP="00AA4EC6">
      <w:pPr>
        <w:spacing w:line="256" w:lineRule="auto"/>
        <w:rPr>
          <w:rFonts w:ascii="Verdana" w:hAnsi="Verdana"/>
        </w:rPr>
      </w:pPr>
      <w:r w:rsidRPr="00EF0AB2">
        <w:rPr>
          <w:rFonts w:ascii="Verdana" w:hAnsi="Verdana" w:cs="Verdana"/>
        </w:rPr>
        <w:t>______________________________________________________________</w:t>
      </w:r>
    </w:p>
    <w:p w14:paraId="108F276F" w14:textId="77777777" w:rsidR="00AA4EC6" w:rsidRPr="00EF0AB2" w:rsidRDefault="00AA4EC6" w:rsidP="00AA4EC6">
      <w:pPr>
        <w:tabs>
          <w:tab w:val="left" w:pos="16756"/>
        </w:tabs>
        <w:suppressAutoHyphens/>
        <w:snapToGrid w:val="0"/>
        <w:spacing w:after="240" w:line="276" w:lineRule="auto"/>
        <w:jc w:val="both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 w:rsidRPr="00EF0AB2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W załączeniu do oferty składamy dokumenty zawierające parametry oferowanego sprzętu, potwierdzające wszystkie wymagania zawarte w SWZ. </w:t>
      </w:r>
    </w:p>
    <w:p w14:paraId="5EE89208" w14:textId="77777777" w:rsidR="00AA4EC6" w:rsidRPr="00EF0AB2" w:rsidRDefault="00AA4EC6" w:rsidP="00AA4EC6">
      <w:pPr>
        <w:pStyle w:val="Akapitzlist"/>
        <w:numPr>
          <w:ilvl w:val="0"/>
          <w:numId w:val="43"/>
        </w:numPr>
        <w:tabs>
          <w:tab w:val="left" w:pos="426"/>
          <w:tab w:val="left" w:pos="1560"/>
          <w:tab w:val="left" w:pos="1800"/>
        </w:tabs>
        <w:spacing w:after="120" w:line="240" w:lineRule="auto"/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</w:pPr>
      <w:r w:rsidRPr="00EF0AB2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Całkowita ryczałtowa wartość</w:t>
      </w:r>
      <w:r w:rsidRPr="00EF0AB2"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  <w:t xml:space="preserve"> dokonanego zakupu wraz z dostawą wynosi: </w:t>
      </w:r>
    </w:p>
    <w:p w14:paraId="2EAF29AF" w14:textId="77777777" w:rsidR="00AA4EC6" w:rsidRPr="00802238" w:rsidRDefault="00AA4EC6" w:rsidP="00AA4EC6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a)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cena netto</w:t>
      </w:r>
      <w:r w:rsidRPr="00802238">
        <w:rPr>
          <w:rFonts w:ascii="Verdana" w:hAnsi="Verdana"/>
          <w:color w:val="000000"/>
          <w:sz w:val="20"/>
          <w:szCs w:val="20"/>
        </w:rPr>
        <w:t xml:space="preserve">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 zł</w:t>
      </w:r>
    </w:p>
    <w:p w14:paraId="10DEF63E" w14:textId="77777777" w:rsidR="00AA4EC6" w:rsidRPr="00802238" w:rsidRDefault="00AA4EC6" w:rsidP="00AA4EC6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>słownie złotych: .........................................................................................</w:t>
      </w:r>
    </w:p>
    <w:p w14:paraId="7AC814CD" w14:textId="77777777" w:rsidR="00585B03" w:rsidRDefault="00585B03" w:rsidP="00AA4EC6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Verdana" w:hAnsi="Verdana"/>
          <w:bCs/>
          <w:sz w:val="20"/>
          <w:szCs w:val="20"/>
        </w:rPr>
      </w:pPr>
    </w:p>
    <w:p w14:paraId="54996FEE" w14:textId="53EE5F3A" w:rsidR="00AA4EC6" w:rsidRPr="00802238" w:rsidRDefault="00AA4EC6" w:rsidP="00AA4EC6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lastRenderedPageBreak/>
        <w:t>b)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podatek VAT</w:t>
      </w:r>
      <w:r w:rsidRPr="00802238">
        <w:rPr>
          <w:rFonts w:ascii="Verdana" w:hAnsi="Verdana"/>
          <w:sz w:val="20"/>
          <w:szCs w:val="20"/>
        </w:rPr>
        <w:t xml:space="preserve"> w wysokości </w:t>
      </w:r>
      <w:r w:rsidRPr="00802238">
        <w:rPr>
          <w:rFonts w:ascii="Verdana" w:hAnsi="Verdana"/>
          <w:b/>
          <w:bCs/>
          <w:sz w:val="20"/>
          <w:szCs w:val="20"/>
        </w:rPr>
        <w:t>23%</w:t>
      </w:r>
      <w:r w:rsidRPr="00802238">
        <w:rPr>
          <w:rFonts w:ascii="Verdana" w:hAnsi="Verdana"/>
          <w:sz w:val="20"/>
          <w:szCs w:val="20"/>
        </w:rPr>
        <w:t>:</w:t>
      </w:r>
      <w:r w:rsidRPr="00802238">
        <w:rPr>
          <w:rFonts w:ascii="Verdana" w:hAnsi="Verdana"/>
          <w:color w:val="0000FF"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1D67DB46" w14:textId="77777777" w:rsidR="00AA4EC6" w:rsidRPr="00802238" w:rsidRDefault="00AA4EC6" w:rsidP="00AA4EC6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3453CFCB" w14:textId="77777777" w:rsidR="00AA4EC6" w:rsidRPr="00802238" w:rsidRDefault="00AA4EC6" w:rsidP="00AA4EC6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c)</w:t>
      </w:r>
      <w:r w:rsidRPr="00802238">
        <w:rPr>
          <w:rFonts w:ascii="Verdana" w:hAnsi="Verdana"/>
          <w:b/>
          <w:sz w:val="20"/>
          <w:szCs w:val="20"/>
        </w:rPr>
        <w:tab/>
        <w:t xml:space="preserve">cena brutto </w:t>
      </w:r>
      <w:r w:rsidRPr="00802238">
        <w:rPr>
          <w:rFonts w:ascii="Verdana" w:hAnsi="Verdana"/>
          <w:color w:val="000000"/>
          <w:sz w:val="20"/>
          <w:szCs w:val="20"/>
        </w:rPr>
        <w:t>(wraz z podatkiem VAT)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0E575D8A" w14:textId="77777777" w:rsidR="00AA4EC6" w:rsidRPr="00802238" w:rsidRDefault="00AA4EC6" w:rsidP="00AA4EC6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48AC32DA" w14:textId="77777777" w:rsidR="00AA4EC6" w:rsidRDefault="00AA4EC6" w:rsidP="00AA4EC6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1127A61F" w14:textId="77777777" w:rsidR="00AA4EC6" w:rsidRDefault="00AA4EC6" w:rsidP="00AA4EC6">
      <w:pPr>
        <w:pStyle w:val="awciety"/>
        <w:numPr>
          <w:ilvl w:val="0"/>
          <w:numId w:val="43"/>
        </w:numPr>
        <w:tabs>
          <w:tab w:val="left" w:pos="16756"/>
        </w:tabs>
        <w:spacing w:line="100" w:lineRule="atLeas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Oferujemy: </w:t>
      </w:r>
    </w:p>
    <w:p w14:paraId="391CAD55" w14:textId="77777777" w:rsidR="00AA4EC6" w:rsidRDefault="00AA4EC6" w:rsidP="00AA4EC6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…....... -miesięczny okres gwarancji </w:t>
      </w:r>
    </w:p>
    <w:p w14:paraId="1C3266F4" w14:textId="77777777" w:rsidR="00AA4EC6" w:rsidRDefault="00AA4EC6" w:rsidP="00AA4EC6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54A466A5" w14:textId="77777777" w:rsidR="00AA4EC6" w:rsidRPr="000B2888" w:rsidRDefault="00AA4EC6" w:rsidP="00AA4EC6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D57B44">
        <w:rPr>
          <w:rFonts w:ascii="Verdana" w:hAnsi="Verdana"/>
          <w:b/>
          <w:sz w:val="20"/>
          <w:u w:val="single"/>
        </w:rPr>
        <w:t>UWAGA</w:t>
      </w:r>
      <w:r w:rsidRPr="000B2888">
        <w:rPr>
          <w:rFonts w:ascii="Verdana" w:hAnsi="Verdana" w:cs="Verdana"/>
          <w:b/>
          <w:bCs/>
          <w:sz w:val="20"/>
        </w:rPr>
        <w:t>:</w:t>
      </w:r>
    </w:p>
    <w:p w14:paraId="4202B723" w14:textId="77777777" w:rsidR="00AA4EC6" w:rsidRPr="0070468B" w:rsidRDefault="00AA4EC6" w:rsidP="00AA4EC6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Minimalny okres gwarancji wymagany przez zamawiającego wynosi </w:t>
      </w:r>
      <w:r>
        <w:rPr>
          <w:rFonts w:ascii="Verdana" w:hAnsi="Verdana" w:cs="Verdana"/>
          <w:b/>
          <w:bCs/>
          <w:sz w:val="20"/>
        </w:rPr>
        <w:t>24</w:t>
      </w:r>
      <w:r w:rsidRPr="0070468B">
        <w:rPr>
          <w:rFonts w:ascii="Verdana" w:hAnsi="Verdana" w:cs="Verdana"/>
          <w:b/>
          <w:bCs/>
          <w:sz w:val="20"/>
        </w:rPr>
        <w:t> miesięcy.</w:t>
      </w:r>
    </w:p>
    <w:p w14:paraId="24028DC6" w14:textId="77777777" w:rsidR="00AA4EC6" w:rsidRDefault="00AA4EC6" w:rsidP="00AA4EC6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Brak wpisu dot. długości okresu gwarancji </w:t>
      </w:r>
      <w:r w:rsidRPr="00B0650F">
        <w:rPr>
          <w:rFonts w:ascii="Verdana" w:hAnsi="Verdana" w:cs="Verdana"/>
          <w:b/>
          <w:bCs/>
          <w:sz w:val="20"/>
        </w:rPr>
        <w:t xml:space="preserve">w FORMULARZU OFERTOWYM  będzie traktowany przez zamawiającego jako </w:t>
      </w:r>
      <w:r>
        <w:rPr>
          <w:rFonts w:ascii="Verdana" w:hAnsi="Verdana" w:cs="Verdana"/>
          <w:b/>
          <w:bCs/>
          <w:sz w:val="20"/>
        </w:rPr>
        <w:t>24</w:t>
      </w:r>
      <w:r w:rsidRPr="00B0650F">
        <w:rPr>
          <w:rFonts w:ascii="Verdana" w:hAnsi="Verdana" w:cs="Verdana"/>
          <w:b/>
          <w:bCs/>
          <w:sz w:val="20"/>
        </w:rPr>
        <w:t>-miesięczny okres gwarancji.</w:t>
      </w:r>
    </w:p>
    <w:p w14:paraId="225235D0" w14:textId="77777777" w:rsidR="00AA4EC6" w:rsidRDefault="00AA4EC6" w:rsidP="00AA4EC6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/>
          <w:b/>
          <w:bCs/>
          <w:color w:val="FF0000"/>
          <w:sz w:val="22"/>
          <w:szCs w:val="22"/>
        </w:rPr>
      </w:pPr>
    </w:p>
    <w:p w14:paraId="73FE90CA" w14:textId="1105B089" w:rsidR="00AA4EC6" w:rsidRPr="00AA4EC6" w:rsidRDefault="00AA4EC6" w:rsidP="00AA4EC6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18"/>
        </w:rPr>
      </w:pPr>
      <w:r w:rsidRPr="00AA4EC6">
        <w:rPr>
          <w:rFonts w:ascii="Verdana" w:hAnsi="Verdana"/>
          <w:b/>
          <w:bCs/>
          <w:color w:val="FF0000"/>
          <w:sz w:val="20"/>
          <w:szCs w:val="22"/>
        </w:rPr>
        <w:t>** - należy wypełnić w zakresie, na który zostanie złożona oferta</w:t>
      </w:r>
    </w:p>
    <w:p w14:paraId="22BA76D8" w14:textId="77777777" w:rsidR="00525F56" w:rsidRDefault="00525F56" w:rsidP="00AA4EC6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</w:p>
    <w:p w14:paraId="36757842" w14:textId="2115ACD7" w:rsidR="00F96DE3" w:rsidRPr="00B0650F" w:rsidRDefault="00AA4EC6" w:rsidP="001E767D">
      <w:pPr>
        <w:pStyle w:val="awciety"/>
        <w:spacing w:line="240" w:lineRule="auto"/>
        <w:ind w:left="284" w:hanging="284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4</w:t>
      </w:r>
      <w:r w:rsidR="00AF345C" w:rsidRPr="00B0650F">
        <w:rPr>
          <w:rFonts w:ascii="Verdana" w:hAnsi="Verdana" w:cs="Arial"/>
          <w:sz w:val="20"/>
        </w:rPr>
        <w:t>. </w:t>
      </w:r>
      <w:r w:rsidR="00F96DE3" w:rsidRPr="00B0650F">
        <w:rPr>
          <w:rFonts w:ascii="Verdana" w:hAnsi="Verdana" w:cs="Arial"/>
          <w:b/>
          <w:sz w:val="20"/>
        </w:rPr>
        <w:t xml:space="preserve">Termin wykonania zamówienia oraz warunki płatności – </w:t>
      </w:r>
      <w:r w:rsidR="00F96DE3" w:rsidRPr="00B0650F">
        <w:rPr>
          <w:rFonts w:ascii="Verdana" w:hAnsi="Verdana" w:cs="Arial"/>
          <w:sz w:val="20"/>
        </w:rPr>
        <w:t>zgod</w:t>
      </w:r>
      <w:r w:rsidR="005B32D5" w:rsidRPr="00B0650F">
        <w:rPr>
          <w:rFonts w:ascii="Verdana" w:hAnsi="Verdana" w:cs="Arial"/>
          <w:sz w:val="20"/>
        </w:rPr>
        <w:t xml:space="preserve">ne z zapisami przedstawionymi w </w:t>
      </w:r>
      <w:r w:rsidR="00210B1B" w:rsidRPr="00B0650F">
        <w:rPr>
          <w:rFonts w:ascii="Verdana" w:hAnsi="Verdana" w:cs="Arial"/>
          <w:sz w:val="20"/>
        </w:rPr>
        <w:t>SWZ</w:t>
      </w:r>
      <w:r w:rsidR="00F96DE3" w:rsidRPr="00B0650F">
        <w:rPr>
          <w:rFonts w:ascii="Verdana" w:hAnsi="Verdana" w:cs="Arial"/>
          <w:sz w:val="20"/>
        </w:rPr>
        <w:t xml:space="preserve"> zamówienia. </w:t>
      </w:r>
    </w:p>
    <w:p w14:paraId="5F97E136" w14:textId="77777777" w:rsidR="005A2D77" w:rsidRDefault="005A2D77" w:rsidP="00EF0E70">
      <w:pPr>
        <w:spacing w:after="0" w:line="240" w:lineRule="auto"/>
        <w:ind w:left="284" w:hanging="284"/>
        <w:jc w:val="both"/>
        <w:rPr>
          <w:rFonts w:ascii="Verdana" w:hAnsi="Verdana" w:cs="Verdana"/>
          <w:bCs/>
          <w:sz w:val="20"/>
        </w:rPr>
      </w:pPr>
    </w:p>
    <w:p w14:paraId="630671BB" w14:textId="75507A09" w:rsidR="005A2D77" w:rsidRDefault="00AA4EC6" w:rsidP="005A2D77">
      <w:pPr>
        <w:tabs>
          <w:tab w:val="left" w:pos="284"/>
          <w:tab w:val="left" w:pos="1134"/>
        </w:tabs>
        <w:suppressAutoHyphens/>
        <w:snapToGrid w:val="0"/>
        <w:spacing w:after="120" w:line="276" w:lineRule="auto"/>
        <w:ind w:left="284" w:hanging="284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>
        <w:rPr>
          <w:rFonts w:ascii="Verdana" w:eastAsia="Times New Roman" w:hAnsi="Verdana" w:cs="Arial"/>
          <w:bCs/>
          <w:color w:val="000000"/>
          <w:kern w:val="2"/>
          <w:sz w:val="20"/>
          <w:lang w:eastAsia="ar-SA"/>
        </w:rPr>
        <w:t>5</w:t>
      </w:r>
      <w:r w:rsidR="005A2D77" w:rsidRPr="005A2D77">
        <w:rPr>
          <w:rFonts w:ascii="Verdana" w:eastAsia="Times New Roman" w:hAnsi="Verdana" w:cs="Arial"/>
          <w:bCs/>
          <w:color w:val="000000"/>
          <w:kern w:val="2"/>
          <w:sz w:val="20"/>
          <w:lang w:eastAsia="ar-SA"/>
        </w:rPr>
        <w:t>.</w:t>
      </w:r>
      <w:r w:rsidR="005A2D77" w:rsidRPr="005A2D77">
        <w:rPr>
          <w:rFonts w:ascii="Verdana" w:eastAsia="Times New Roman" w:hAnsi="Verdana" w:cs="Arial"/>
          <w:bCs/>
          <w:color w:val="000000"/>
          <w:kern w:val="2"/>
          <w:sz w:val="20"/>
          <w:lang w:eastAsia="ar-SA"/>
        </w:rPr>
        <w:tab/>
      </w:r>
      <w:r w:rsidR="005A2D77" w:rsidRPr="005A2D77">
        <w:rPr>
          <w:rFonts w:ascii="Verdana" w:eastAsia="Times New Roman" w:hAnsi="Verdana" w:cs="Times New Roman"/>
          <w:b/>
          <w:color w:val="000000"/>
          <w:kern w:val="2"/>
          <w:sz w:val="20"/>
          <w:lang w:eastAsia="ar-SA"/>
        </w:rPr>
        <w:t xml:space="preserve">W załączeniu składamy oświadczenie wymagane art. 117 ust. 4 </w:t>
      </w:r>
      <w:proofErr w:type="spellStart"/>
      <w:r w:rsidR="005A2D77" w:rsidRPr="005A2D77">
        <w:rPr>
          <w:rFonts w:ascii="Verdana" w:eastAsia="Times New Roman" w:hAnsi="Verdana" w:cs="Times New Roman"/>
          <w:b/>
          <w:color w:val="000000"/>
          <w:kern w:val="2"/>
          <w:sz w:val="20"/>
          <w:lang w:eastAsia="ar-SA"/>
        </w:rPr>
        <w:t>Pzp</w:t>
      </w:r>
      <w:proofErr w:type="spellEnd"/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, którego wzór stanowi załącznik nr 5 do SWZ, określające, które dostawy lub usługi wykonają poszczególni wykonawcy wspólnie ubiegający się o udzielenie zamówienia - </w:t>
      </w:r>
      <w:r w:rsidR="005A2D77" w:rsidRPr="005A2D77">
        <w:rPr>
          <w:rFonts w:ascii="Verdana" w:eastAsia="Times New Roman" w:hAnsi="Verdana" w:cs="Times New Roman"/>
          <w:b/>
          <w:color w:val="000000"/>
          <w:kern w:val="2"/>
          <w:sz w:val="20"/>
          <w:lang w:eastAsia="ar-SA"/>
        </w:rPr>
        <w:t>dotyczy oferty wspólnej, składanej przez konsorcjum lub spółkę cywilną</w:t>
      </w:r>
      <w:r w:rsidR="005A2D77" w:rsidRPr="005A2D77">
        <w:rPr>
          <w:rFonts w:ascii="Verdana" w:eastAsia="Times New Roman" w:hAnsi="Verdana" w:cs="Times New Roman"/>
          <w:b/>
          <w:color w:val="FF0000"/>
          <w:kern w:val="2"/>
          <w:sz w:val="20"/>
          <w:lang w:eastAsia="ar-SA"/>
        </w:rPr>
        <w:t>*</w:t>
      </w:r>
    </w:p>
    <w:p w14:paraId="6533A628" w14:textId="7BB4D2C3" w:rsidR="005A2D77" w:rsidRPr="005A2D77" w:rsidRDefault="005A2D77" w:rsidP="005A2D77">
      <w:pPr>
        <w:tabs>
          <w:tab w:val="left" w:pos="284"/>
          <w:tab w:val="left" w:pos="1134"/>
        </w:tabs>
        <w:suppressAutoHyphens/>
        <w:snapToGrid w:val="0"/>
        <w:spacing w:after="120" w:line="276" w:lineRule="auto"/>
        <w:ind w:left="284" w:hanging="284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 w:rsidRPr="005A2D77">
        <w:rPr>
          <w:rFonts w:ascii="Verdana" w:eastAsia="Times New Roman" w:hAnsi="Verdana" w:cs="Times New Roman"/>
          <w:b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Times New Roman" w:hAnsi="Verdana" w:cs="Times New Roman"/>
          <w:color w:val="FF0000"/>
          <w:kern w:val="2"/>
          <w:sz w:val="20"/>
          <w:lang w:eastAsia="ar-SA"/>
        </w:rPr>
        <w:t xml:space="preserve"> - skreślić, jeśli nie dotyczy.</w:t>
      </w:r>
    </w:p>
    <w:p w14:paraId="097A494A" w14:textId="1D45CD46" w:rsidR="005A2D77" w:rsidRPr="005A2D77" w:rsidRDefault="00AA4EC6" w:rsidP="00FF090E">
      <w:pPr>
        <w:suppressAutoHyphens/>
        <w:snapToGrid w:val="0"/>
        <w:spacing w:after="12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6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.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ab/>
        <w:t xml:space="preserve">Przekazujemy w załączeniu stosowne oświadczenia potwierdzające brak podstaw wykluczenia z postępowania na podstawie art. 108 ust. 1 ustawy </w:t>
      </w:r>
      <w:proofErr w:type="spellStart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Pzp</w:t>
      </w:r>
      <w:proofErr w:type="spellEnd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 xml:space="preserve"> (punkt 13.1. SWZ), art. 109 ust. 1 ustawy </w:t>
      </w:r>
      <w:proofErr w:type="spellStart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Pzp</w:t>
      </w:r>
      <w:proofErr w:type="spellEnd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 xml:space="preserve"> (punkt 13.2. SWZ)</w:t>
      </w:r>
      <w:r w:rsidR="005A2D77" w:rsidRPr="005A2D77">
        <w:rPr>
          <w:rFonts w:ascii="Verdana" w:eastAsia="Times New Roman" w:hAnsi="Verdana" w:cs="Verdana"/>
          <w:b/>
          <w:bCs/>
          <w:color w:val="000000"/>
          <w:kern w:val="2"/>
          <w:sz w:val="20"/>
          <w:lang w:eastAsia="ar-SA"/>
        </w:rPr>
        <w:t xml:space="preserve"> 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oraz</w:t>
      </w:r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 art. 7 ust. 1 ustawy </w:t>
      </w:r>
      <w:r w:rsidR="005A2D77" w:rsidRPr="005A2D77">
        <w:rPr>
          <w:rFonts w:ascii="Verdana" w:eastAsia="Times New Roman" w:hAnsi="Verdana" w:cs="Arial"/>
          <w:color w:val="000000"/>
          <w:kern w:val="2"/>
          <w:sz w:val="20"/>
          <w:lang w:eastAsia="ar-SA"/>
        </w:rPr>
        <w:t xml:space="preserve">z dnia 13 kwietnia 2022 r. o szczególnych rozwiązaniach w zakresie przeciwdziałania wspieraniu agresji na Ukrainę oraz służących ochronie bezpieczeństwa narodowego </w:t>
      </w:r>
      <w:r w:rsidR="005A2D77" w:rsidRPr="005A2D77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– </w:t>
      </w:r>
      <w:r w:rsidR="005A2D77" w:rsidRPr="005A2D77">
        <w:rPr>
          <w:rFonts w:ascii="Verdana" w:eastAsia="Calibri" w:hAnsi="Verdana" w:cs="Times New Roman"/>
          <w:bCs/>
          <w:color w:val="000000"/>
          <w:kern w:val="2"/>
          <w:sz w:val="20"/>
          <w:lang w:eastAsia="ar-SA"/>
        </w:rPr>
        <w:t>Dz. U. z 2025 r. poz. 514</w:t>
      </w:r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 </w:t>
      </w:r>
      <w:r w:rsidR="005A2D77" w:rsidRPr="005A2D77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 </w:t>
      </w:r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– (punkt 13.3. SWZ) 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sporządzone:</w:t>
      </w:r>
    </w:p>
    <w:p w14:paraId="335A5FEB" w14:textId="77777777" w:rsidR="005A2D77" w:rsidRPr="005A2D77" w:rsidRDefault="005A2D77" w:rsidP="005A2D77">
      <w:pPr>
        <w:tabs>
          <w:tab w:val="left" w:pos="567"/>
        </w:tabs>
        <w:spacing w:after="0" w:line="276" w:lineRule="auto"/>
        <w:ind w:left="567" w:hanging="284"/>
        <w:rPr>
          <w:rFonts w:ascii="Verdana" w:eastAsia="Calibri" w:hAnsi="Verdana" w:cs="Times New Roman"/>
          <w:sz w:val="20"/>
        </w:rPr>
      </w:pP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>-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ab/>
        <w:t>w formie elektronicznej</w:t>
      </w:r>
      <w:r w:rsidRPr="005A2D77">
        <w:rPr>
          <w:rFonts w:ascii="Verdana" w:eastAsia="Times New Roman" w:hAnsi="Verdana" w:cs="Verdana"/>
          <w:b/>
          <w:bCs/>
          <w:color w:val="FF0000"/>
          <w:sz w:val="20"/>
          <w:lang w:eastAsia="pl-PL"/>
        </w:rPr>
        <w:t>*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 xml:space="preserve"> </w:t>
      </w:r>
      <w:r w:rsidRPr="005A2D77">
        <w:rPr>
          <w:rFonts w:ascii="Verdana" w:eastAsia="Times New Roman" w:hAnsi="Verdana" w:cs="Verdana"/>
          <w:bCs/>
          <w:color w:val="000000"/>
          <w:sz w:val="20"/>
          <w:lang w:eastAsia="pl-PL"/>
        </w:rPr>
        <w:t>(opatrzone kwalifikowanym podpisem elektronicznym)</w:t>
      </w:r>
    </w:p>
    <w:p w14:paraId="2D1E9184" w14:textId="77777777" w:rsidR="005A2D77" w:rsidRPr="005A2D77" w:rsidRDefault="005A2D77" w:rsidP="005A2D77">
      <w:pPr>
        <w:tabs>
          <w:tab w:val="left" w:pos="567"/>
        </w:tabs>
        <w:spacing w:after="0" w:line="276" w:lineRule="auto"/>
        <w:ind w:left="567" w:hanging="284"/>
        <w:rPr>
          <w:rFonts w:ascii="Verdana" w:eastAsia="Calibri" w:hAnsi="Verdana" w:cs="Times New Roman"/>
          <w:sz w:val="20"/>
        </w:rPr>
      </w:pP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 xml:space="preserve">lub </w:t>
      </w:r>
    </w:p>
    <w:p w14:paraId="08C131F3" w14:textId="77777777" w:rsidR="005A2D77" w:rsidRPr="005A2D77" w:rsidRDefault="005A2D77" w:rsidP="005A2D77">
      <w:pPr>
        <w:tabs>
          <w:tab w:val="left" w:pos="567"/>
        </w:tabs>
        <w:spacing w:after="0" w:line="276" w:lineRule="auto"/>
        <w:ind w:left="568" w:hanging="284"/>
        <w:rPr>
          <w:rFonts w:ascii="Verdana" w:eastAsia="Calibri" w:hAnsi="Verdana" w:cs="Times New Roman"/>
          <w:sz w:val="20"/>
        </w:rPr>
      </w:pP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>-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ab/>
        <w:t>w postaci elektronicznej</w:t>
      </w:r>
      <w:r w:rsidRPr="005A2D77">
        <w:rPr>
          <w:rFonts w:ascii="Verdana" w:eastAsia="Times New Roman" w:hAnsi="Verdana" w:cs="Verdana"/>
          <w:b/>
          <w:bCs/>
          <w:color w:val="FF0000"/>
          <w:sz w:val="20"/>
          <w:lang w:eastAsia="pl-PL"/>
        </w:rPr>
        <w:t>*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 xml:space="preserve"> </w:t>
      </w:r>
      <w:r w:rsidRPr="005A2D77">
        <w:rPr>
          <w:rFonts w:ascii="Verdana" w:eastAsia="Times New Roman" w:hAnsi="Verdana" w:cs="Verdana"/>
          <w:bCs/>
          <w:color w:val="000000"/>
          <w:sz w:val="20"/>
          <w:lang w:eastAsia="pl-PL"/>
        </w:rPr>
        <w:t>(opatrzone podpisem zaufanym lub podpisem osobistym)</w:t>
      </w:r>
    </w:p>
    <w:p w14:paraId="76A5E535" w14:textId="77777777" w:rsidR="005A2D77" w:rsidRPr="005A2D77" w:rsidRDefault="005A2D77" w:rsidP="007A323F">
      <w:pPr>
        <w:spacing w:after="120" w:line="276" w:lineRule="auto"/>
        <w:ind w:left="284"/>
        <w:jc w:val="both"/>
        <w:rPr>
          <w:rFonts w:ascii="Verdana" w:eastAsia="Arial Unicode MS" w:hAnsi="Verdana" w:cs="Arial Unicode MS"/>
          <w:kern w:val="2"/>
          <w:sz w:val="20"/>
          <w:lang w:eastAsia="ar-SA"/>
        </w:rPr>
      </w:pPr>
      <w:r w:rsidRPr="005A2D77">
        <w:rPr>
          <w:rFonts w:ascii="Verdana" w:eastAsia="Arial Unicode MS" w:hAnsi="Verdana" w:cs="Verdana"/>
          <w:b/>
          <w:bCs/>
          <w:kern w:val="2"/>
          <w:sz w:val="20"/>
          <w:lang w:eastAsia="ar-SA"/>
        </w:rPr>
        <w:t>zgodnie ze wzorem stanowiącym załącznik nr 4 do SWZ oraz podpisane odpowiednio przez: wykonawcę składającego ofertę</w:t>
      </w:r>
      <w:r w:rsidRPr="005A2D77">
        <w:rPr>
          <w:rFonts w:ascii="Verdana" w:eastAsia="Arial Unicode MS" w:hAnsi="Verdana" w:cs="Verdana"/>
          <w:b/>
          <w:bCs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Arial Unicode MS" w:hAnsi="Verdana" w:cs="Verdana"/>
          <w:b/>
          <w:bCs/>
          <w:kern w:val="2"/>
          <w:sz w:val="20"/>
          <w:lang w:eastAsia="ar-SA"/>
        </w:rPr>
        <w:t>, każdego ze wspólników – w przypadku składania oferty wspólnej (konsorcjum, spółka cywilna)</w:t>
      </w:r>
      <w:r w:rsidRPr="005A2D77">
        <w:rPr>
          <w:rFonts w:ascii="Verdana" w:eastAsia="Arial Unicode MS" w:hAnsi="Verdana" w:cs="Verdana"/>
          <w:b/>
          <w:bCs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Arial Unicode MS" w:hAnsi="Verdana" w:cs="Verdana"/>
          <w:b/>
          <w:bCs/>
          <w:kern w:val="2"/>
          <w:sz w:val="20"/>
          <w:lang w:eastAsia="ar-SA"/>
        </w:rPr>
        <w:t>.</w:t>
      </w:r>
    </w:p>
    <w:p w14:paraId="42AF018A" w14:textId="09444913" w:rsidR="00582165" w:rsidRPr="005A2D77" w:rsidRDefault="005A2D77" w:rsidP="005A2D77">
      <w:pPr>
        <w:suppressAutoHyphens/>
        <w:snapToGrid w:val="0"/>
        <w:spacing w:after="120" w:line="276" w:lineRule="auto"/>
        <w:ind w:left="284"/>
        <w:rPr>
          <w:rFonts w:ascii="Verdana" w:eastAsia="TimesNewRomanPSMT" w:hAnsi="Verdana" w:cs="TimesNewRomanPSMT"/>
          <w:color w:val="FF0000"/>
          <w:kern w:val="2"/>
          <w:sz w:val="20"/>
          <w:lang w:eastAsia="ar-SA"/>
        </w:rPr>
      </w:pPr>
      <w:r w:rsidRPr="005A2D77">
        <w:rPr>
          <w:rFonts w:ascii="Verdana" w:eastAsia="TimesNewRomanPSMT" w:hAnsi="Verdana" w:cs="TimesNewRomanPSMT"/>
          <w:b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TimesNewRomanPSMT" w:hAnsi="Verdana" w:cs="TimesNewRomanPSMT"/>
          <w:color w:val="FF0000"/>
          <w:kern w:val="2"/>
          <w:sz w:val="20"/>
          <w:lang w:eastAsia="ar-SA"/>
        </w:rPr>
        <w:t xml:space="preserve"> niepotrzebne skreślić</w:t>
      </w:r>
    </w:p>
    <w:p w14:paraId="402CE382" w14:textId="5EABAF5E" w:rsidR="00582165" w:rsidRPr="00D15892" w:rsidRDefault="00AA4EC6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7</w:t>
      </w:r>
      <w:r w:rsidR="00F96DE3" w:rsidRPr="0070468B">
        <w:rPr>
          <w:rFonts w:ascii="Verdana" w:hAnsi="Verdana"/>
          <w:sz w:val="20"/>
        </w:rPr>
        <w:t>.</w:t>
      </w:r>
      <w:r w:rsidR="00971D36" w:rsidRPr="0070468B">
        <w:rPr>
          <w:rFonts w:ascii="Verdana" w:hAnsi="Verdana"/>
          <w:sz w:val="20"/>
        </w:rPr>
        <w:t> </w:t>
      </w:r>
      <w:r w:rsidR="00F96DE3" w:rsidRPr="0070468B">
        <w:rPr>
          <w:rFonts w:ascii="Verdana" w:hAnsi="Verdana"/>
          <w:sz w:val="20"/>
        </w:rPr>
        <w:t xml:space="preserve">Oświadczamy, że zapoznaliśmy się </w:t>
      </w:r>
      <w:r w:rsidR="00585E6A" w:rsidRPr="0070468B">
        <w:rPr>
          <w:rFonts w:ascii="Verdana" w:hAnsi="Verdana"/>
          <w:sz w:val="20"/>
        </w:rPr>
        <w:t>z</w:t>
      </w:r>
      <w:r w:rsidR="001640A5">
        <w:rPr>
          <w:rFonts w:ascii="Verdana" w:hAnsi="Verdana"/>
          <w:sz w:val="20"/>
        </w:rPr>
        <w:t xml:space="preserve"> </w:t>
      </w:r>
      <w:r w:rsidR="00585E6A" w:rsidRPr="0070468B">
        <w:rPr>
          <w:rFonts w:ascii="Verdana" w:hAnsi="Verdana"/>
          <w:sz w:val="20"/>
        </w:rPr>
        <w:t>SWZ</w:t>
      </w:r>
      <w:r w:rsidR="001640A5">
        <w:rPr>
          <w:rFonts w:ascii="Verdana" w:hAnsi="Verdana"/>
          <w:sz w:val="20"/>
        </w:rPr>
        <w:t xml:space="preserve"> </w:t>
      </w:r>
      <w:r w:rsidR="00585E6A" w:rsidRPr="0070468B">
        <w:rPr>
          <w:rFonts w:ascii="Verdana" w:hAnsi="Verdana"/>
          <w:sz w:val="20"/>
        </w:rPr>
        <w:t xml:space="preserve">i </w:t>
      </w:r>
      <w:r w:rsidR="00F96DE3" w:rsidRPr="0070468B">
        <w:rPr>
          <w:rFonts w:ascii="Verdana" w:hAnsi="Verdana"/>
          <w:sz w:val="20"/>
        </w:rPr>
        <w:t>nie</w:t>
      </w:r>
      <w:r w:rsidR="001640A5">
        <w:rPr>
          <w:rFonts w:ascii="Verdana" w:hAnsi="Verdana"/>
          <w:sz w:val="20"/>
        </w:rPr>
        <w:t xml:space="preserve"> </w:t>
      </w:r>
      <w:r w:rsidR="00F96DE3" w:rsidRPr="0070468B">
        <w:rPr>
          <w:rFonts w:ascii="Verdana" w:hAnsi="Verdana"/>
          <w:sz w:val="20"/>
        </w:rPr>
        <w:t>wnosimy do niej zastrzeżeń oraz zdobyliśmy konieczne informacje potrzebne do</w:t>
      </w:r>
      <w:r w:rsidR="001640A5">
        <w:rPr>
          <w:rFonts w:ascii="Verdana" w:hAnsi="Verdana"/>
          <w:sz w:val="20"/>
        </w:rPr>
        <w:t xml:space="preserve"> </w:t>
      </w:r>
      <w:r w:rsidR="00F96DE3" w:rsidRPr="0070468B">
        <w:rPr>
          <w:rFonts w:ascii="Verdana" w:hAnsi="Verdana"/>
          <w:sz w:val="20"/>
        </w:rPr>
        <w:t>wła</w:t>
      </w:r>
      <w:r w:rsidR="00585E6A" w:rsidRPr="0070468B">
        <w:rPr>
          <w:rFonts w:ascii="Verdana" w:hAnsi="Verdana"/>
          <w:sz w:val="20"/>
        </w:rPr>
        <w:t xml:space="preserve">ściwego wykonania zamówienia </w:t>
      </w:r>
    </w:p>
    <w:p w14:paraId="237E59AA" w14:textId="1DFB6177" w:rsidR="00582165" w:rsidRPr="00582165" w:rsidRDefault="00AA4EC6" w:rsidP="00D15892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</w:t>
      </w:r>
      <w:r w:rsidR="00F96DE3" w:rsidRPr="0070468B">
        <w:rPr>
          <w:rFonts w:ascii="Verdana" w:hAnsi="Verdana" w:cs="Verdana"/>
          <w:sz w:val="20"/>
        </w:rPr>
        <w:t>.</w:t>
      </w:r>
      <w:r w:rsidR="00971D36" w:rsidRPr="0070468B">
        <w:rPr>
          <w:rFonts w:ascii="Verdana" w:hAnsi="Verdana" w:cs="Verdana"/>
          <w:sz w:val="20"/>
        </w:rPr>
        <w:t> </w:t>
      </w:r>
      <w:r w:rsidR="00F96DE3" w:rsidRPr="0070468B">
        <w:rPr>
          <w:rFonts w:ascii="Verdana" w:hAnsi="Verdana" w:cs="Verdana"/>
          <w:sz w:val="20"/>
        </w:rPr>
        <w:t xml:space="preserve">Oświadczamy, że uważamy się za związanych niniejszą ofertą </w:t>
      </w:r>
      <w:r w:rsidR="00971D36" w:rsidRPr="0070468B">
        <w:rPr>
          <w:rFonts w:ascii="Verdana" w:hAnsi="Verdana" w:cs="Verdana"/>
          <w:sz w:val="20"/>
        </w:rPr>
        <w:t>przez okres</w:t>
      </w:r>
      <w:r w:rsidR="00F96DE3" w:rsidRPr="0070468B">
        <w:rPr>
          <w:rFonts w:ascii="Verdana" w:hAnsi="Verdana" w:cs="Verdana"/>
          <w:sz w:val="20"/>
        </w:rPr>
        <w:t xml:space="preserve"> wskazany w </w:t>
      </w:r>
      <w:r w:rsidR="00971D36" w:rsidRPr="0070468B">
        <w:rPr>
          <w:rFonts w:ascii="Verdana" w:hAnsi="Verdana" w:cs="Verdana"/>
          <w:sz w:val="20"/>
        </w:rPr>
        <w:t>SWZ</w:t>
      </w:r>
      <w:r w:rsidR="00F96DE3" w:rsidRPr="0070468B">
        <w:rPr>
          <w:rFonts w:ascii="Verdana" w:hAnsi="Verdana" w:cs="Verdana"/>
          <w:sz w:val="20"/>
        </w:rPr>
        <w:t>.</w:t>
      </w:r>
    </w:p>
    <w:p w14:paraId="4142921E" w14:textId="01709422" w:rsidR="00971D36" w:rsidRDefault="00AA4EC6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9</w:t>
      </w:r>
      <w:r w:rsidR="00971D36" w:rsidRPr="0070468B">
        <w:rPr>
          <w:rFonts w:ascii="Verdana" w:hAnsi="Verdana" w:cs="Verdana"/>
          <w:sz w:val="20"/>
        </w:rPr>
        <w:t xml:space="preserve">. Oświadczamy, że zawarty w </w:t>
      </w:r>
      <w:r w:rsidR="00210B1B" w:rsidRPr="0070468B">
        <w:rPr>
          <w:rFonts w:ascii="Verdana" w:hAnsi="Verdana"/>
          <w:sz w:val="20"/>
        </w:rPr>
        <w:t>SWZ</w:t>
      </w:r>
      <w:r w:rsidR="001640A5">
        <w:rPr>
          <w:rFonts w:ascii="Verdana" w:hAnsi="Verdana"/>
          <w:sz w:val="20"/>
        </w:rPr>
        <w:t xml:space="preserve"> </w:t>
      </w:r>
      <w:r w:rsidR="00971D36" w:rsidRPr="0070468B">
        <w:rPr>
          <w:rFonts w:ascii="Verdana" w:hAnsi="Verdana" w:cs="Verdana"/>
          <w:sz w:val="20"/>
        </w:rPr>
        <w:t>projekt umowy z</w:t>
      </w:r>
      <w:r w:rsidR="00634E1A">
        <w:rPr>
          <w:rFonts w:ascii="Verdana" w:hAnsi="Verdana" w:cs="Verdana"/>
          <w:sz w:val="20"/>
        </w:rPr>
        <w:t>ostał przez nas zaakceptowany i </w:t>
      </w:r>
      <w:r w:rsidR="00971D36" w:rsidRPr="0070468B">
        <w:rPr>
          <w:rFonts w:ascii="Verdana" w:hAnsi="Verdana" w:cs="Verdana"/>
          <w:sz w:val="20"/>
        </w:rPr>
        <w:t xml:space="preserve">zobowiązujemy się, w przypadku wybrania naszej oferty, do zawarcia umowy na wyżej wymienionych warunkach w miejscu i terminie wyznaczonym przez zamawiającego. </w:t>
      </w:r>
    </w:p>
    <w:p w14:paraId="3CD164BE" w14:textId="77777777" w:rsidR="006F2B32" w:rsidRDefault="006F2B32" w:rsidP="006F2B32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</w:p>
    <w:p w14:paraId="57B8767C" w14:textId="5AA6672F" w:rsidR="006F2B32" w:rsidRPr="006F2B32" w:rsidRDefault="006F2B32" w:rsidP="006F2B32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Verdana" w:hAnsi="Verdana" w:cs="Verdana"/>
          <w:sz w:val="20"/>
        </w:rPr>
      </w:pPr>
      <w:r w:rsidRPr="006F2B32"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  <w:t xml:space="preserve">W przypadku wybrania naszej oferty niezwłocznie przekażemy zamawiającemu Karty Katalogowe oferowanego sprzętu. </w:t>
      </w:r>
    </w:p>
    <w:p w14:paraId="72B95B29" w14:textId="497844B4" w:rsidR="006F2B32" w:rsidRDefault="006F2B32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25F079AB" w14:textId="15786B84" w:rsidR="00585B03" w:rsidRDefault="00585B03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47C16AFD" w14:textId="6232430D" w:rsidR="00585B03" w:rsidRDefault="00585B03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3D432D14" w14:textId="77777777" w:rsidR="00585B03" w:rsidRPr="0070468B" w:rsidRDefault="00585B03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375FFF3E" w14:textId="7292677C" w:rsidR="008233C3" w:rsidRDefault="00AA4EC6" w:rsidP="008233C3">
      <w:pPr>
        <w:pStyle w:val="1"/>
        <w:tabs>
          <w:tab w:val="left" w:pos="16698"/>
        </w:tabs>
        <w:spacing w:line="100" w:lineRule="atLeast"/>
        <w:ind w:left="283" w:hanging="425"/>
        <w:rPr>
          <w:rFonts w:ascii="Verdana" w:hAnsi="Verdana"/>
          <w:sz w:val="20"/>
        </w:rPr>
      </w:pPr>
      <w:r>
        <w:rPr>
          <w:rFonts w:ascii="Verdana" w:hAnsi="Verdana"/>
          <w:color w:val="auto"/>
          <w:sz w:val="20"/>
        </w:rPr>
        <w:lastRenderedPageBreak/>
        <w:t>10.</w:t>
      </w:r>
      <w:r w:rsidR="008233C3" w:rsidRPr="00335263">
        <w:rPr>
          <w:rFonts w:ascii="Verdana" w:hAnsi="Verdana"/>
          <w:color w:val="auto"/>
          <w:sz w:val="20"/>
        </w:rPr>
        <w:tab/>
        <w:t xml:space="preserve">Zgodnie </w:t>
      </w:r>
      <w:r w:rsidR="003A5CD5" w:rsidRPr="00335263">
        <w:rPr>
          <w:rFonts w:ascii="Verdana" w:hAnsi="Verdana"/>
          <w:color w:val="auto"/>
          <w:sz w:val="20"/>
        </w:rPr>
        <w:t xml:space="preserve">art. 462 ust. 2 </w:t>
      </w:r>
      <w:r w:rsidR="008233C3" w:rsidRPr="00335263">
        <w:rPr>
          <w:rFonts w:ascii="Verdana" w:hAnsi="Verdana"/>
          <w:color w:val="auto"/>
          <w:sz w:val="20"/>
        </w:rPr>
        <w:t xml:space="preserve">ustawy </w:t>
      </w:r>
      <w:r w:rsidR="008233C3" w:rsidRPr="005D751F">
        <w:rPr>
          <w:rFonts w:ascii="Verdana" w:hAnsi="Verdana"/>
          <w:sz w:val="20"/>
        </w:rPr>
        <w:t>Prawo zamówień publicznych, informujemy, że:</w:t>
      </w:r>
    </w:p>
    <w:p w14:paraId="6A7E09C6" w14:textId="77777777" w:rsidR="00621FD5" w:rsidRPr="005F6688" w:rsidRDefault="00621FD5" w:rsidP="00621FD5">
      <w:pPr>
        <w:spacing w:after="120" w:line="276" w:lineRule="auto"/>
        <w:ind w:left="284"/>
      </w:pPr>
      <w:r>
        <w:rPr>
          <w:rFonts w:ascii="Verdana" w:hAnsi="Verdana" w:cs="Verdana"/>
          <w:bCs/>
        </w:rPr>
        <w:t xml:space="preserve">1) </w:t>
      </w:r>
      <w:r w:rsidRPr="007A48ED">
        <w:rPr>
          <w:rFonts w:ascii="Verdana" w:hAnsi="Verdana"/>
          <w:b/>
        </w:rPr>
        <w:t>w zakresie</w:t>
      </w:r>
      <w:r>
        <w:rPr>
          <w:rFonts w:ascii="Verdana" w:hAnsi="Verdana"/>
        </w:rPr>
        <w:t xml:space="preserve"> </w:t>
      </w:r>
      <w:r>
        <w:rPr>
          <w:rFonts w:ascii="Verdana" w:hAnsi="Verdana" w:cs="Verdana"/>
          <w:b/>
          <w:bCs/>
        </w:rPr>
        <w:t>części</w:t>
      </w:r>
      <w:r w:rsidRPr="005F6688">
        <w:rPr>
          <w:rFonts w:ascii="Verdana" w:hAnsi="Verdana" w:cs="Verdana"/>
          <w:b/>
          <w:bCs/>
        </w:rPr>
        <w:t xml:space="preserve"> </w:t>
      </w:r>
      <w:r>
        <w:rPr>
          <w:rFonts w:ascii="Verdana" w:hAnsi="Verdana" w:cs="Verdana"/>
          <w:b/>
          <w:bCs/>
        </w:rPr>
        <w:t>___</w:t>
      </w:r>
      <w:r w:rsidRPr="00A62961">
        <w:rPr>
          <w:rFonts w:ascii="Verdana" w:hAnsi="Verdana" w:cs="Verdana"/>
          <w:b/>
          <w:color w:val="C9211E"/>
        </w:rPr>
        <w:t>*</w:t>
      </w:r>
      <w:r>
        <w:rPr>
          <w:rFonts w:ascii="Verdana" w:hAnsi="Verdana" w:cs="Verdana"/>
          <w:b/>
          <w:color w:val="C9211E"/>
        </w:rPr>
        <w:t>*</w:t>
      </w:r>
      <w:r w:rsidRPr="005F6688">
        <w:rPr>
          <w:rFonts w:ascii="Verdana" w:hAnsi="Verdana" w:cs="Verdana"/>
        </w:rPr>
        <w:t>:</w:t>
      </w:r>
    </w:p>
    <w:p w14:paraId="0049CF45" w14:textId="77777777" w:rsidR="00621FD5" w:rsidRPr="00453ACE" w:rsidRDefault="00621FD5" w:rsidP="00621FD5">
      <w:pPr>
        <w:pStyle w:val="awciety"/>
        <w:tabs>
          <w:tab w:val="left" w:pos="851"/>
          <w:tab w:val="left" w:pos="16756"/>
        </w:tabs>
        <w:spacing w:after="113" w:line="276" w:lineRule="auto"/>
        <w:ind w:left="851" w:hanging="284"/>
        <w:jc w:val="left"/>
        <w:rPr>
          <w:rFonts w:ascii="Verdana" w:hAnsi="Verdana"/>
          <w:bCs/>
          <w:sz w:val="22"/>
          <w:szCs w:val="22"/>
        </w:rPr>
      </w:pPr>
      <w:r w:rsidRPr="001C0D9D">
        <w:rPr>
          <w:rFonts w:ascii="Verdana" w:hAnsi="Verdana"/>
          <w:b/>
          <w:color w:val="FF0000"/>
          <w:sz w:val="22"/>
          <w:szCs w:val="22"/>
        </w:rPr>
        <w:t>*</w:t>
      </w:r>
      <w:r>
        <w:rPr>
          <w:rFonts w:ascii="Verdana" w:hAnsi="Verdana"/>
          <w:color w:val="FF0000"/>
          <w:sz w:val="22"/>
          <w:szCs w:val="22"/>
        </w:rPr>
        <w:tab/>
      </w:r>
      <w:r w:rsidRPr="00DF0E04">
        <w:rPr>
          <w:rFonts w:ascii="Verdana" w:eastAsia="TimesNewRomanPSMT" w:hAnsi="Verdana" w:cs="TimesNewRomanPSMT"/>
          <w:b/>
          <w:bCs/>
          <w:sz w:val="20"/>
          <w:szCs w:val="22"/>
        </w:rPr>
        <w:t>zamierzamy powierzyć podwykonawcom wykonanie następujących części zamówienia:</w:t>
      </w:r>
    </w:p>
    <w:p w14:paraId="57A13B20" w14:textId="77777777" w:rsidR="008233C3" w:rsidRPr="009139FC" w:rsidRDefault="008233C3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a) </w:t>
      </w:r>
      <w:r w:rsidRPr="009139FC">
        <w:rPr>
          <w:rFonts w:ascii="Verdana" w:hAnsi="Verdana"/>
          <w:sz w:val="20"/>
        </w:rPr>
        <w:t>wykonanie części dotyczącej ...............................................................</w:t>
      </w:r>
      <w:r>
        <w:rPr>
          <w:rFonts w:ascii="Verdana" w:hAnsi="Verdana"/>
          <w:sz w:val="20"/>
        </w:rPr>
        <w:t>....... firmie ...............</w:t>
      </w:r>
      <w:r w:rsidRPr="009139FC">
        <w:rPr>
          <w:rFonts w:ascii="Verdana" w:hAnsi="Verdana"/>
          <w:sz w:val="20"/>
        </w:rPr>
        <w:t>.....................................................</w:t>
      </w:r>
      <w:r>
        <w:rPr>
          <w:rFonts w:ascii="Verdana" w:hAnsi="Verdana"/>
          <w:sz w:val="20"/>
        </w:rPr>
        <w:t xml:space="preserve">...................................... z siedzibą </w:t>
      </w:r>
      <w:r w:rsidRPr="009139FC">
        <w:rPr>
          <w:rFonts w:ascii="Verdana" w:hAnsi="Verdana"/>
          <w:sz w:val="20"/>
        </w:rPr>
        <w:t>w ...................................................................................</w:t>
      </w:r>
      <w:r>
        <w:rPr>
          <w:rFonts w:ascii="Verdana" w:hAnsi="Verdana"/>
          <w:sz w:val="20"/>
        </w:rPr>
        <w:t>..............</w:t>
      </w:r>
    </w:p>
    <w:p w14:paraId="5F662B3E" w14:textId="77777777" w:rsidR="008233C3" w:rsidRPr="009139FC" w:rsidRDefault="008233C3" w:rsidP="008233C3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 powierzona podwykonawcy wynosi: ................ zł lub stanowi ....................% wartości całego zamówienia.</w:t>
      </w:r>
    </w:p>
    <w:p w14:paraId="6D95C396" w14:textId="77777777" w:rsidR="008233C3" w:rsidRPr="009139FC" w:rsidRDefault="008233C3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b) </w:t>
      </w:r>
      <w:r w:rsidRPr="009139FC">
        <w:rPr>
          <w:rFonts w:ascii="Verdana" w:hAnsi="Verdana"/>
          <w:sz w:val="20"/>
        </w:rPr>
        <w:t>wykonanie części dotyczącej ...................................................</w:t>
      </w:r>
      <w:r>
        <w:rPr>
          <w:rFonts w:ascii="Verdana" w:hAnsi="Verdana"/>
          <w:sz w:val="20"/>
        </w:rPr>
        <w:t>................... firmie ......................</w:t>
      </w:r>
      <w:r w:rsidRPr="009139FC">
        <w:rPr>
          <w:rFonts w:ascii="Verdana" w:hAnsi="Verdana"/>
          <w:sz w:val="20"/>
        </w:rPr>
        <w:t>............................................................</w:t>
      </w:r>
      <w:r>
        <w:rPr>
          <w:rFonts w:ascii="Verdana" w:hAnsi="Verdana"/>
          <w:sz w:val="20"/>
        </w:rPr>
        <w:t>....</w:t>
      </w:r>
      <w:r w:rsidRPr="009139FC">
        <w:rPr>
          <w:rFonts w:ascii="Verdana" w:hAnsi="Verdana"/>
          <w:sz w:val="20"/>
        </w:rPr>
        <w:t>....</w:t>
      </w:r>
      <w:r>
        <w:rPr>
          <w:rFonts w:ascii="Verdana" w:hAnsi="Verdana"/>
          <w:sz w:val="20"/>
        </w:rPr>
        <w:t xml:space="preserve">............... z siedzibą </w:t>
      </w:r>
      <w:r w:rsidRPr="009139FC">
        <w:rPr>
          <w:rFonts w:ascii="Verdana" w:hAnsi="Verdana"/>
          <w:sz w:val="20"/>
        </w:rPr>
        <w:t>w ........................................</w:t>
      </w:r>
      <w:r>
        <w:rPr>
          <w:rFonts w:ascii="Verdana" w:hAnsi="Verdana"/>
          <w:sz w:val="20"/>
        </w:rPr>
        <w:t>..............</w:t>
      </w:r>
      <w:r w:rsidRPr="009139FC">
        <w:rPr>
          <w:rFonts w:ascii="Verdana" w:hAnsi="Verdana"/>
          <w:sz w:val="20"/>
        </w:rPr>
        <w:t>...........................................</w:t>
      </w:r>
    </w:p>
    <w:p w14:paraId="257D3812" w14:textId="77777777" w:rsidR="008233C3" w:rsidRDefault="008233C3" w:rsidP="008233C3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 powierzona podwykonawcy wynosi: ................ zł lub stanowi ....................% wartości całego zamówienia.</w:t>
      </w:r>
    </w:p>
    <w:p w14:paraId="48F9464B" w14:textId="73C1CBBB" w:rsidR="00621FD5" w:rsidRPr="00DF0E04" w:rsidRDefault="008233C3" w:rsidP="00DF0E04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621FD5">
        <w:rPr>
          <w:rFonts w:ascii="Verdana" w:eastAsia="TimesNewRomanPSMT" w:hAnsi="Verdana" w:cs="TimesNewRomanPSMT"/>
          <w:bCs/>
          <w:color w:val="FF0000"/>
          <w:sz w:val="20"/>
          <w:szCs w:val="20"/>
        </w:rPr>
        <w:t>*</w:t>
      </w:r>
      <w:r w:rsidRPr="00621FD5">
        <w:rPr>
          <w:rFonts w:ascii="Verdana" w:eastAsia="TimesNewRomanPSMT" w:hAnsi="Verdana" w:cs="TimesNewRomanPSMT"/>
          <w:bCs/>
          <w:sz w:val="20"/>
          <w:szCs w:val="20"/>
        </w:rPr>
        <w:t>  </w:t>
      </w:r>
      <w:r w:rsidRPr="00621FD5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621FD5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41D9E6A7" w14:textId="77777777" w:rsidR="00DF0E04" w:rsidRDefault="00DF0E04" w:rsidP="00621FD5">
      <w:pPr>
        <w:pStyle w:val="awciety"/>
        <w:spacing w:line="276" w:lineRule="auto"/>
        <w:ind w:left="284" w:firstLine="0"/>
        <w:jc w:val="left"/>
        <w:rPr>
          <w:rFonts w:ascii="Verdana" w:eastAsia="TimesNewRomanPSMT" w:hAnsi="Verdana" w:cs="TimesNewRomanPSMT"/>
          <w:b/>
          <w:color w:val="FF0000"/>
          <w:sz w:val="20"/>
        </w:rPr>
      </w:pPr>
    </w:p>
    <w:p w14:paraId="3B7E8C3A" w14:textId="41284B34" w:rsidR="00621FD5" w:rsidRPr="00621FD5" w:rsidRDefault="00621FD5" w:rsidP="00621FD5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0"/>
        </w:rPr>
      </w:pPr>
      <w:r w:rsidRPr="00621FD5">
        <w:rPr>
          <w:rFonts w:ascii="Verdana" w:eastAsia="TimesNewRomanPSMT" w:hAnsi="Verdana" w:cs="TimesNewRomanPSMT"/>
          <w:b/>
          <w:color w:val="FF0000"/>
          <w:sz w:val="20"/>
        </w:rPr>
        <w:t>*</w:t>
      </w:r>
      <w:r w:rsidRPr="00621FD5">
        <w:rPr>
          <w:rFonts w:ascii="Verdana" w:eastAsia="TimesNewRomanPSMT" w:hAnsi="Verdana" w:cs="TimesNewRomanPSMT"/>
          <w:color w:val="FF0000"/>
          <w:sz w:val="20"/>
        </w:rPr>
        <w:t xml:space="preserve"> - skreślić, jeżeli nie dotyczy</w:t>
      </w:r>
    </w:p>
    <w:p w14:paraId="00D6590D" w14:textId="77777777" w:rsidR="00621FD5" w:rsidRPr="00621FD5" w:rsidRDefault="00621FD5" w:rsidP="00621FD5">
      <w:pPr>
        <w:pStyle w:val="awciety"/>
        <w:tabs>
          <w:tab w:val="left" w:pos="567"/>
        </w:tabs>
        <w:spacing w:after="120" w:line="276" w:lineRule="auto"/>
        <w:ind w:left="568" w:hanging="284"/>
        <w:jc w:val="left"/>
        <w:rPr>
          <w:rFonts w:ascii="Verdana" w:eastAsia="TimesNewRomanPSMT" w:hAnsi="Verdana" w:cs="Verdana"/>
          <w:color w:val="FF0000"/>
          <w:sz w:val="20"/>
        </w:rPr>
      </w:pPr>
      <w:r w:rsidRPr="00621FD5">
        <w:rPr>
          <w:rFonts w:ascii="Verdana" w:eastAsia="TimesNewRomanPSMT" w:hAnsi="Verdana" w:cs="Verdana"/>
          <w:b/>
          <w:color w:val="FF0000"/>
          <w:sz w:val="20"/>
        </w:rPr>
        <w:t>**</w:t>
      </w:r>
      <w:r w:rsidRPr="00621FD5">
        <w:rPr>
          <w:rFonts w:ascii="Verdana" w:eastAsia="TimesNewRomanPSMT" w:hAnsi="Verdana" w:cs="Verdana"/>
          <w:b/>
          <w:color w:val="FF0000"/>
          <w:sz w:val="20"/>
        </w:rPr>
        <w:tab/>
        <w:t xml:space="preserve">- </w:t>
      </w:r>
      <w:r w:rsidRPr="00621FD5">
        <w:rPr>
          <w:rFonts w:ascii="Verdana" w:eastAsia="TimesNewRomanPSMT" w:hAnsi="Verdana" w:cs="Verdana"/>
          <w:color w:val="FF0000"/>
          <w:sz w:val="20"/>
        </w:rPr>
        <w:t>należy uzupełnić nr części, na którą składana jest oferta</w:t>
      </w:r>
    </w:p>
    <w:p w14:paraId="3A23023E" w14:textId="77777777" w:rsidR="00621FD5" w:rsidRPr="00621FD5" w:rsidRDefault="00621FD5" w:rsidP="00621FD5">
      <w:pPr>
        <w:spacing w:after="0" w:line="276" w:lineRule="auto"/>
        <w:ind w:left="284"/>
        <w:rPr>
          <w:rFonts w:ascii="Verdana" w:hAnsi="Verdana"/>
          <w:sz w:val="20"/>
          <w:szCs w:val="20"/>
        </w:rPr>
      </w:pPr>
      <w:r w:rsidRPr="00621FD5">
        <w:rPr>
          <w:rFonts w:ascii="Verdana" w:hAnsi="Verdana"/>
          <w:b/>
          <w:bCs/>
          <w:sz w:val="20"/>
          <w:szCs w:val="20"/>
        </w:rPr>
        <w:t xml:space="preserve">Uwaga: </w:t>
      </w:r>
      <w:r w:rsidRPr="00621FD5">
        <w:rPr>
          <w:rFonts w:ascii="Verdana" w:hAnsi="Verdana"/>
          <w:sz w:val="20"/>
          <w:szCs w:val="20"/>
        </w:rPr>
        <w:t xml:space="preserve"> </w:t>
      </w:r>
    </w:p>
    <w:p w14:paraId="6C19D90B" w14:textId="59DF0BCB" w:rsidR="00621FD5" w:rsidRPr="00621FD5" w:rsidRDefault="00621FD5" w:rsidP="00621FD5">
      <w:p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621FD5">
        <w:rPr>
          <w:rFonts w:ascii="Verdana" w:hAnsi="Verdana"/>
          <w:sz w:val="20"/>
          <w:szCs w:val="20"/>
        </w:rPr>
        <w:t>Jeżeli wykonawca składa ofertę na więcej niż jedną część zamówienia, a podwykonawcy są różni dla każdej z tych części, wykonawca musi powielić i wypełnić informację o podwykonawcach</w:t>
      </w:r>
      <w:r>
        <w:rPr>
          <w:rFonts w:ascii="Verdana" w:hAnsi="Verdana"/>
          <w:sz w:val="20"/>
          <w:szCs w:val="20"/>
        </w:rPr>
        <w:t xml:space="preserve"> </w:t>
      </w:r>
      <w:r w:rsidRPr="00621FD5">
        <w:rPr>
          <w:rFonts w:ascii="Verdana" w:hAnsi="Verdana"/>
          <w:sz w:val="20"/>
          <w:szCs w:val="20"/>
        </w:rPr>
        <w:t>tyle razy, na ile części składana jest oferta.</w:t>
      </w:r>
    </w:p>
    <w:p w14:paraId="2D7C289F" w14:textId="471D112A" w:rsidR="008233C3" w:rsidRDefault="00621FD5" w:rsidP="00DF0E04">
      <w:pPr>
        <w:pStyle w:val="1"/>
        <w:tabs>
          <w:tab w:val="left" w:pos="16698"/>
        </w:tabs>
        <w:spacing w:before="120" w:line="276" w:lineRule="auto"/>
        <w:ind w:left="284" w:firstLine="0"/>
        <w:rPr>
          <w:rFonts w:ascii="Verdana" w:hAnsi="Verdana"/>
          <w:sz w:val="20"/>
        </w:rPr>
      </w:pPr>
      <w:r w:rsidRPr="00621FD5">
        <w:rPr>
          <w:rFonts w:ascii="Verdana" w:hAnsi="Verdana"/>
          <w:sz w:val="20"/>
        </w:rPr>
        <w:t xml:space="preserve">Jednokrotne wskazanie podwykonawców dla </w:t>
      </w:r>
      <w:r w:rsidRPr="00621FD5">
        <w:rPr>
          <w:rFonts w:ascii="Verdana" w:hAnsi="Verdana"/>
          <w:color w:val="auto"/>
          <w:sz w:val="20"/>
        </w:rPr>
        <w:t xml:space="preserve">więcej niż jednej części </w:t>
      </w:r>
      <w:r w:rsidRPr="00621FD5">
        <w:rPr>
          <w:rFonts w:ascii="Verdana" w:hAnsi="Verdana"/>
          <w:sz w:val="20"/>
        </w:rPr>
        <w:t xml:space="preserve">zamówienia możliwe jest tylko w przypadku wskazania tych samych podwykonawców. </w:t>
      </w:r>
    </w:p>
    <w:p w14:paraId="356BF810" w14:textId="09E4E66A" w:rsidR="007B57B0" w:rsidRPr="007B57B0" w:rsidRDefault="008233C3" w:rsidP="007B57B0">
      <w:pPr>
        <w:pStyle w:val="1"/>
        <w:tabs>
          <w:tab w:val="left" w:pos="16756"/>
        </w:tabs>
        <w:spacing w:before="240" w:after="120" w:line="276" w:lineRule="auto"/>
        <w:ind w:left="283" w:hanging="425"/>
        <w:rPr>
          <w:rFonts w:ascii="Verdana" w:hAnsi="Verdana" w:cs="Arial"/>
          <w:bCs/>
          <w:sz w:val="20"/>
          <w:szCs w:val="22"/>
        </w:rPr>
      </w:pPr>
      <w:r w:rsidRPr="00E4543A">
        <w:rPr>
          <w:rFonts w:ascii="Verdana" w:hAnsi="Verdana"/>
          <w:sz w:val="20"/>
        </w:rPr>
        <w:t>1</w:t>
      </w:r>
      <w:r w:rsidR="00AA4EC6">
        <w:rPr>
          <w:rFonts w:ascii="Verdana" w:hAnsi="Verdana"/>
          <w:sz w:val="20"/>
        </w:rPr>
        <w:t>1</w:t>
      </w:r>
      <w:r w:rsidRPr="00E4543A">
        <w:rPr>
          <w:rFonts w:ascii="Verdana" w:hAnsi="Verdana"/>
          <w:sz w:val="20"/>
        </w:rPr>
        <w:t>. </w:t>
      </w:r>
      <w:r w:rsidR="007B57B0" w:rsidRPr="007B57B0">
        <w:rPr>
          <w:rFonts w:ascii="Verdana" w:hAnsi="Verdana"/>
          <w:sz w:val="20"/>
          <w:szCs w:val="22"/>
        </w:rPr>
        <w:t>O</w:t>
      </w:r>
      <w:r w:rsidR="007B57B0" w:rsidRPr="007B57B0">
        <w:rPr>
          <w:rFonts w:ascii="Verdana" w:hAnsi="Verdana" w:cs="Arial"/>
          <w:bCs/>
          <w:sz w:val="20"/>
          <w:szCs w:val="22"/>
        </w:rPr>
        <w:t>świadczamy,</w:t>
      </w:r>
      <w:r w:rsidR="007B57B0" w:rsidRPr="007B57B0">
        <w:rPr>
          <w:rFonts w:ascii="Verdana" w:hAnsi="Verdana" w:cs="Arial"/>
          <w:b/>
          <w:bCs/>
          <w:sz w:val="20"/>
          <w:szCs w:val="22"/>
        </w:rPr>
        <w:t xml:space="preserve"> </w:t>
      </w:r>
      <w:r w:rsidR="007B57B0" w:rsidRPr="007B57B0">
        <w:rPr>
          <w:rFonts w:ascii="Verdana" w:hAnsi="Verdana" w:cs="Arial"/>
          <w:bCs/>
          <w:sz w:val="20"/>
          <w:szCs w:val="22"/>
        </w:rPr>
        <w:t>że jesteśmy mikroprzedsiębiorstwem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sz w:val="20"/>
          <w:szCs w:val="22"/>
        </w:rPr>
        <w:t>, małym 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sz w:val="20"/>
          <w:szCs w:val="22"/>
        </w:rPr>
        <w:t>, średnim 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color w:val="auto"/>
          <w:sz w:val="20"/>
          <w:szCs w:val="22"/>
        </w:rPr>
        <w:t>,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 xml:space="preserve"> </w:t>
      </w:r>
      <w:r w:rsidR="007B57B0" w:rsidRPr="007B57B0">
        <w:rPr>
          <w:rFonts w:ascii="Verdana" w:hAnsi="Verdana" w:cs="Arial"/>
          <w:bCs/>
          <w:color w:val="auto"/>
          <w:sz w:val="20"/>
          <w:szCs w:val="22"/>
        </w:rPr>
        <w:t>dużym 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sz w:val="20"/>
          <w:szCs w:val="22"/>
        </w:rPr>
        <w:t xml:space="preserve">, </w:t>
      </w:r>
      <w:r w:rsidR="007B57B0" w:rsidRPr="007B57B0">
        <w:rPr>
          <w:rFonts w:ascii="Verdana" w:hAnsi="Verdana" w:cs="Verdana"/>
          <w:bCs/>
          <w:sz w:val="20"/>
          <w:szCs w:val="22"/>
        </w:rPr>
        <w:t>przedsiębiorcą prowadzącym jednoosobową działalność gospodarczą</w:t>
      </w:r>
      <w:r w:rsidR="007B57B0" w:rsidRPr="007B57B0">
        <w:rPr>
          <w:rFonts w:ascii="Verdana" w:hAnsi="Verdana" w:cs="Verdana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Verdana"/>
          <w:bCs/>
          <w:sz w:val="20"/>
          <w:szCs w:val="22"/>
        </w:rPr>
        <w:t>, osobą fizyczną nieprowadzącą działalności gospodarczej</w:t>
      </w:r>
      <w:r w:rsidR="007B57B0" w:rsidRPr="007B57B0">
        <w:rPr>
          <w:rFonts w:ascii="Verdana" w:hAnsi="Verdana" w:cs="Verdana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Verdana"/>
          <w:bCs/>
          <w:sz w:val="20"/>
          <w:szCs w:val="22"/>
        </w:rPr>
        <w:t>.</w:t>
      </w:r>
    </w:p>
    <w:p w14:paraId="0A1855B5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b/>
          <w:sz w:val="20"/>
          <w:szCs w:val="22"/>
        </w:rPr>
      </w:pPr>
      <w:r w:rsidRPr="007B57B0">
        <w:rPr>
          <w:rFonts w:ascii="Verdana" w:hAnsi="Verdana" w:cs="Verdana"/>
          <w:b/>
          <w:sz w:val="20"/>
          <w:szCs w:val="22"/>
        </w:rPr>
        <w:t>Mikroprzedsiębiorstwo</w:t>
      </w:r>
      <w:r w:rsidRPr="007B57B0">
        <w:rPr>
          <w:rFonts w:ascii="Verdana" w:hAnsi="Verdana" w:cs="Verdana"/>
          <w:sz w:val="20"/>
          <w:szCs w:val="22"/>
        </w:rPr>
        <w:t>: przedsiębiorstwo, które zatrudnia mniej niż 10 osób i którego roczny obrót lub roczna suma bilansowa nie przekracza 2 mln euro.</w:t>
      </w:r>
    </w:p>
    <w:p w14:paraId="629CB6B3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b/>
          <w:sz w:val="20"/>
          <w:szCs w:val="22"/>
        </w:rPr>
      </w:pPr>
      <w:r w:rsidRPr="007B57B0">
        <w:rPr>
          <w:rFonts w:ascii="Verdana" w:hAnsi="Verdana" w:cs="Verdana"/>
          <w:b/>
          <w:sz w:val="20"/>
          <w:szCs w:val="22"/>
        </w:rPr>
        <w:t>Małe przedsiębiorstwo</w:t>
      </w:r>
      <w:r w:rsidRPr="007B57B0">
        <w:rPr>
          <w:rFonts w:ascii="Verdana" w:hAnsi="Verdana" w:cs="Verdana"/>
          <w:sz w:val="20"/>
          <w:szCs w:val="22"/>
        </w:rPr>
        <w:t>: przedsiębiorstwo, które zatrudnia mniej niż 50 osób i którego roczny obrót lub roczna suma bilansowa nie przekracza 10 mln euro.</w:t>
      </w:r>
    </w:p>
    <w:p w14:paraId="3119E8D7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sz w:val="20"/>
          <w:szCs w:val="22"/>
        </w:rPr>
      </w:pPr>
      <w:r w:rsidRPr="007B57B0">
        <w:rPr>
          <w:rFonts w:ascii="Verdana" w:hAnsi="Verdana" w:cs="Verdana"/>
          <w:b/>
          <w:sz w:val="20"/>
          <w:szCs w:val="22"/>
        </w:rPr>
        <w:t>Średnie przedsiębiorstwo</w:t>
      </w:r>
      <w:r w:rsidRPr="007B57B0">
        <w:rPr>
          <w:rFonts w:ascii="Verdana" w:hAnsi="Verdana" w:cs="Verdana"/>
          <w:sz w:val="20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4A064497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sz w:val="20"/>
          <w:szCs w:val="22"/>
        </w:rPr>
      </w:pPr>
      <w:r w:rsidRPr="007B57B0">
        <w:rPr>
          <w:rFonts w:ascii="Verdana" w:hAnsi="Verdana" w:cs="Verdana"/>
          <w:sz w:val="20"/>
          <w:szCs w:val="22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6D822F71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/>
        <w:rPr>
          <w:rFonts w:ascii="Verdana" w:hAnsi="Verdana" w:cs="Verdana"/>
          <w:color w:val="auto"/>
          <w:sz w:val="20"/>
          <w:szCs w:val="22"/>
        </w:rPr>
      </w:pPr>
      <w:r w:rsidRPr="007B57B0">
        <w:rPr>
          <w:rFonts w:ascii="Verdana" w:hAnsi="Verdana" w:cs="Verdana"/>
          <w:b/>
          <w:color w:val="0066FF"/>
          <w:sz w:val="20"/>
          <w:szCs w:val="22"/>
        </w:rPr>
        <w:tab/>
      </w:r>
      <w:r w:rsidRPr="007B57B0">
        <w:rPr>
          <w:rFonts w:ascii="Verdana" w:hAnsi="Verdana" w:cs="Verdana"/>
          <w:b/>
          <w:color w:val="auto"/>
          <w:sz w:val="20"/>
          <w:szCs w:val="22"/>
        </w:rPr>
        <w:t>Duży przedsiębiorca</w:t>
      </w:r>
      <w:r w:rsidRPr="007B57B0">
        <w:rPr>
          <w:rFonts w:ascii="Verdana" w:hAnsi="Verdana" w:cs="Verdana"/>
          <w:color w:val="auto"/>
          <w:sz w:val="20"/>
          <w:szCs w:val="22"/>
        </w:rPr>
        <w:t xml:space="preserve">: przedsiębiorca niebędący </w:t>
      </w:r>
      <w:proofErr w:type="spellStart"/>
      <w:r w:rsidRPr="007B57B0">
        <w:rPr>
          <w:rFonts w:ascii="Verdana" w:hAnsi="Verdana" w:cs="Verdana"/>
          <w:color w:val="auto"/>
          <w:sz w:val="20"/>
          <w:szCs w:val="22"/>
        </w:rPr>
        <w:t>mikroprzedsiębiorcą</w:t>
      </w:r>
      <w:proofErr w:type="spellEnd"/>
      <w:r w:rsidRPr="007B57B0">
        <w:rPr>
          <w:rFonts w:ascii="Verdana" w:hAnsi="Verdana" w:cs="Verdana"/>
          <w:color w:val="auto"/>
          <w:sz w:val="20"/>
          <w:szCs w:val="22"/>
        </w:rPr>
        <w:t>, małym przedsiębiorcą ani średnim przedsiębiorcą.</w:t>
      </w:r>
    </w:p>
    <w:p w14:paraId="3662F30B" w14:textId="77777777" w:rsidR="007B57B0" w:rsidRPr="007B57B0" w:rsidRDefault="007B57B0" w:rsidP="007B57B0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jc w:val="both"/>
        <w:rPr>
          <w:rFonts w:ascii="Verdana" w:eastAsia="Times New Roman" w:hAnsi="Verdana" w:cs="Verdana"/>
          <w:sz w:val="20"/>
        </w:rPr>
      </w:pPr>
      <w:r w:rsidRPr="007B57B0">
        <w:rPr>
          <w:rFonts w:ascii="Verdana" w:eastAsia="Times New Roman" w:hAnsi="Verdana" w:cs="Verdana"/>
          <w:sz w:val="20"/>
        </w:rPr>
        <w:t>/Pojęcie zaczerpnięte z ustawy z dnia 8 marca 2013 r. o przeciwdziałaniu nadmiernym opóźnieniom w transakcjach handlowych/</w:t>
      </w:r>
    </w:p>
    <w:p w14:paraId="0D12C38B" w14:textId="77777777" w:rsidR="007B57B0" w:rsidRPr="007B57B0" w:rsidRDefault="007B57B0" w:rsidP="007B57B0">
      <w:pPr>
        <w:pStyle w:val="awciety"/>
        <w:spacing w:after="240"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0"/>
          <w:szCs w:val="22"/>
        </w:rPr>
      </w:pPr>
      <w:r w:rsidRPr="007B57B0">
        <w:rPr>
          <w:rFonts w:ascii="Verdana" w:eastAsia="TimesNewRomanPSMT" w:hAnsi="Verdana" w:cs="Verdana"/>
          <w:b/>
          <w:color w:val="FF0000"/>
          <w:sz w:val="20"/>
          <w:szCs w:val="22"/>
        </w:rPr>
        <w:t>*</w:t>
      </w:r>
      <w:r w:rsidRPr="007B57B0">
        <w:rPr>
          <w:rFonts w:ascii="Verdana" w:eastAsia="TimesNewRomanPSMT" w:hAnsi="Verdana" w:cs="Verdana"/>
          <w:color w:val="FF0000"/>
          <w:sz w:val="20"/>
          <w:szCs w:val="22"/>
        </w:rPr>
        <w:t xml:space="preserve"> niepotrzebne skreślić</w:t>
      </w:r>
    </w:p>
    <w:p w14:paraId="23E4571B" w14:textId="77777777" w:rsidR="007B57B0" w:rsidRPr="007B57B0" w:rsidRDefault="007B57B0" w:rsidP="007B57B0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rPr>
          <w:rFonts w:ascii="Verdana" w:hAnsi="Verdana" w:cs="Verdana"/>
          <w:iCs/>
          <w:sz w:val="20"/>
        </w:rPr>
      </w:pPr>
      <w:r w:rsidRPr="007B57B0">
        <w:rPr>
          <w:rFonts w:ascii="Verdana" w:hAnsi="Verdana" w:cs="Verdana"/>
          <w:b/>
          <w:bCs/>
          <w:iCs/>
          <w:sz w:val="20"/>
        </w:rPr>
        <w:lastRenderedPageBreak/>
        <w:t xml:space="preserve">W przypadku składania oferty wspólnej </w:t>
      </w:r>
      <w:r w:rsidRPr="007B57B0">
        <w:rPr>
          <w:rFonts w:ascii="Verdana" w:hAnsi="Verdana" w:cs="Verdana"/>
          <w:iCs/>
          <w:sz w:val="20"/>
        </w:rPr>
        <w:t>(konsorcjum, spółka cywilna), każdy ze wspólników musi złożyć ww. oświadczenie.</w:t>
      </w:r>
    </w:p>
    <w:p w14:paraId="3386CE86" w14:textId="20855072" w:rsidR="003B141F" w:rsidRPr="003A5CD5" w:rsidRDefault="009265FF" w:rsidP="007B57B0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Verdana"/>
          <w:iCs/>
          <w:sz w:val="20"/>
          <w:szCs w:val="23"/>
        </w:rPr>
      </w:pPr>
      <w:r>
        <w:rPr>
          <w:rFonts w:ascii="Verdana" w:hAnsi="Verdana" w:cs="Verdana"/>
          <w:iCs/>
          <w:sz w:val="20"/>
          <w:szCs w:val="23"/>
        </w:rPr>
        <w:tab/>
      </w:r>
    </w:p>
    <w:p w14:paraId="55ADC232" w14:textId="0F5BCAAC" w:rsidR="00CF4DEB" w:rsidRPr="0070799F" w:rsidRDefault="00CF4DEB" w:rsidP="00CF4DEB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</w:rPr>
      </w:pPr>
      <w:r w:rsidRPr="0070799F">
        <w:rPr>
          <w:rFonts w:ascii="Verdana" w:hAnsi="Verdana"/>
          <w:sz w:val="20"/>
        </w:rPr>
        <w:t>1</w:t>
      </w:r>
      <w:r w:rsidR="00AA4EC6">
        <w:rPr>
          <w:rFonts w:ascii="Verdana" w:hAnsi="Verdana"/>
          <w:sz w:val="20"/>
        </w:rPr>
        <w:t>2</w:t>
      </w:r>
      <w:r w:rsidRPr="0070799F">
        <w:rPr>
          <w:rFonts w:ascii="Verdana" w:hAnsi="Verdana"/>
          <w:sz w:val="20"/>
        </w:rPr>
        <w:t>.</w:t>
      </w:r>
      <w:r w:rsidRPr="00E24BDF">
        <w:rPr>
          <w:rFonts w:ascii="Verdana" w:hAnsi="Verdana" w:cs="Tahoma"/>
          <w:sz w:val="20"/>
        </w:rPr>
        <w:t>Podajemy adres strony internetowej, na której</w:t>
      </w:r>
      <w:r w:rsidRPr="00E24BDF">
        <w:rPr>
          <w:rFonts w:ascii="Verdana" w:hAnsi="Verdana" w:cs="Arial"/>
          <w:sz w:val="20"/>
        </w:rPr>
        <w:t xml:space="preserve"> są dostępne w formie elektronicznej: </w:t>
      </w:r>
      <w:r w:rsidRPr="00E24BDF">
        <w:rPr>
          <w:rFonts w:ascii="Verdana" w:hAnsi="Verdana" w:cs="Tahoma"/>
          <w:sz w:val="20"/>
        </w:rPr>
        <w:t xml:space="preserve">odpis z właściwego rejestru lub z centralnej ewidencji i informacji o działalności gospodarczej: </w:t>
      </w:r>
      <w:r w:rsidRPr="0070799F">
        <w:rPr>
          <w:rFonts w:ascii="Verdana" w:hAnsi="Verdana" w:cs="Tahoma"/>
          <w:sz w:val="20"/>
        </w:rPr>
        <w:t>……………………………………………………………………………………</w:t>
      </w:r>
      <w:r>
        <w:rPr>
          <w:rFonts w:ascii="Verdana" w:hAnsi="Verdana" w:cs="Tahoma"/>
          <w:sz w:val="20"/>
        </w:rPr>
        <w:t>………………………………………………………</w:t>
      </w:r>
    </w:p>
    <w:p w14:paraId="05FFD800" w14:textId="77777777" w:rsidR="00CF4DEB" w:rsidRDefault="00CF4DEB" w:rsidP="00CF4DEB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3"/>
        </w:rPr>
      </w:pPr>
      <w:r w:rsidRPr="0070799F">
        <w:rPr>
          <w:rFonts w:ascii="Verdana" w:hAnsi="Verdana" w:cs="Verdana"/>
          <w:b/>
          <w:bCs/>
          <w:iCs/>
          <w:sz w:val="20"/>
          <w:szCs w:val="23"/>
        </w:rPr>
        <w:t>W przypadku składania oferty wspólnej przez kilku przedsiębiorców</w:t>
      </w:r>
      <w:r w:rsidRPr="0070799F">
        <w:rPr>
          <w:rFonts w:ascii="Verdana" w:hAnsi="Verdana" w:cs="Verdana"/>
          <w:iCs/>
          <w:sz w:val="20"/>
          <w:szCs w:val="23"/>
        </w:rPr>
        <w:t xml:space="preserve"> (tzw. konsorcjum) </w:t>
      </w:r>
      <w:r w:rsidRPr="0070799F">
        <w:rPr>
          <w:rFonts w:ascii="Verdana" w:hAnsi="Verdana" w:cs="Verdana"/>
          <w:b/>
          <w:bCs/>
          <w:iCs/>
          <w:sz w:val="20"/>
          <w:szCs w:val="23"/>
        </w:rPr>
        <w:t>lub przez spółkę cywilną</w:t>
      </w:r>
      <w:r w:rsidRPr="0070799F">
        <w:rPr>
          <w:rFonts w:ascii="Verdana" w:hAnsi="Verdana" w:cs="Verdana"/>
          <w:iCs/>
          <w:sz w:val="20"/>
          <w:szCs w:val="23"/>
        </w:rPr>
        <w:t>, każdy ze wspólników konsorcjum l</w:t>
      </w:r>
      <w:r>
        <w:rPr>
          <w:rFonts w:ascii="Verdana" w:hAnsi="Verdana" w:cs="Verdana"/>
          <w:iCs/>
          <w:sz w:val="20"/>
          <w:szCs w:val="23"/>
        </w:rPr>
        <w:t>ub spółki cywilnej musi podać w</w:t>
      </w:r>
      <w:r w:rsidRPr="0070799F">
        <w:rPr>
          <w:rFonts w:ascii="Verdana" w:hAnsi="Verdana" w:cs="Verdana"/>
          <w:iCs/>
          <w:sz w:val="20"/>
          <w:szCs w:val="23"/>
        </w:rPr>
        <w:t>w</w:t>
      </w:r>
      <w:r>
        <w:rPr>
          <w:rFonts w:ascii="Verdana" w:hAnsi="Verdana" w:cs="Verdana"/>
          <w:iCs/>
          <w:sz w:val="20"/>
          <w:szCs w:val="23"/>
        </w:rPr>
        <w:t>.</w:t>
      </w:r>
      <w:r w:rsidRPr="0070799F">
        <w:rPr>
          <w:rFonts w:ascii="Verdana" w:hAnsi="Verdana" w:cs="Verdana"/>
          <w:iCs/>
          <w:sz w:val="20"/>
          <w:szCs w:val="23"/>
        </w:rPr>
        <w:t xml:space="preserve"> adres.</w:t>
      </w:r>
    </w:p>
    <w:p w14:paraId="430E37B0" w14:textId="359A91F5" w:rsidR="00CF4DEB" w:rsidRPr="00E544AD" w:rsidRDefault="009265FF" w:rsidP="00CF4DEB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</w:rPr>
      </w:pPr>
      <w:r>
        <w:rPr>
          <w:rFonts w:ascii="Verdana" w:hAnsi="Verdana"/>
          <w:sz w:val="20"/>
        </w:rPr>
        <w:t>1</w:t>
      </w:r>
      <w:r w:rsidR="00AA4EC6">
        <w:rPr>
          <w:rFonts w:ascii="Verdana" w:hAnsi="Verdana"/>
          <w:sz w:val="20"/>
        </w:rPr>
        <w:t>3</w:t>
      </w:r>
      <w:r w:rsidR="00CF4DEB" w:rsidRPr="00E544AD">
        <w:rPr>
          <w:rFonts w:ascii="Verdana" w:hAnsi="Verdana"/>
          <w:sz w:val="20"/>
        </w:rPr>
        <w:t>.</w:t>
      </w:r>
      <w:r w:rsidR="00CF4DEB" w:rsidRPr="00E544AD">
        <w:rPr>
          <w:rFonts w:ascii="Verdana" w:hAnsi="Verdana"/>
          <w:sz w:val="20"/>
        </w:rPr>
        <w:tab/>
      </w:r>
      <w:r w:rsidR="00CF4DEB" w:rsidRPr="00E544AD">
        <w:rPr>
          <w:rFonts w:ascii="Verdana" w:hAnsi="Verdana" w:cs="Tahoma"/>
          <w:sz w:val="20"/>
        </w:rPr>
        <w:t xml:space="preserve">Oświadczamy, że wypełniliśmy obowiązki informacyjne </w:t>
      </w:r>
      <w:r w:rsidR="00CF4DEB">
        <w:rPr>
          <w:rFonts w:ascii="Verdana" w:hAnsi="Verdana" w:cs="Tahoma"/>
          <w:sz w:val="20"/>
        </w:rPr>
        <w:t>przewidziane w art. 13 lub art. </w:t>
      </w:r>
      <w:r w:rsidR="00CF4DEB" w:rsidRPr="00E544AD">
        <w:rPr>
          <w:rFonts w:ascii="Verdana" w:hAnsi="Verdana" w:cs="Tahoma"/>
          <w:sz w:val="20"/>
        </w:rPr>
        <w:t>14 RODO wobec osób fizycznych, od których dane osobowe bezpośrednio lub pośrednio pozyskaliśmy w celu ubiegania się o udzi</w:t>
      </w:r>
      <w:r w:rsidR="00CF4DEB">
        <w:rPr>
          <w:rFonts w:ascii="Verdana" w:hAnsi="Verdana" w:cs="Tahoma"/>
          <w:sz w:val="20"/>
        </w:rPr>
        <w:t>elenie zamówienia publicznego w </w:t>
      </w:r>
      <w:r w:rsidR="00CF4DEB" w:rsidRPr="00E544AD">
        <w:rPr>
          <w:rFonts w:ascii="Verdana" w:hAnsi="Verdana" w:cs="Tahoma"/>
          <w:sz w:val="20"/>
        </w:rPr>
        <w:t>niniejszym postępowaniu.</w:t>
      </w:r>
      <w:r w:rsidR="00CF4DEB">
        <w:rPr>
          <w:rFonts w:ascii="Verdana" w:hAnsi="Verdana" w:cs="Tahoma"/>
          <w:color w:val="FF0000"/>
          <w:sz w:val="20"/>
        </w:rPr>
        <w:t>*</w:t>
      </w:r>
    </w:p>
    <w:p w14:paraId="137B43EA" w14:textId="77777777" w:rsidR="00CF4DEB" w:rsidRDefault="00CF4DEB" w:rsidP="00CF4DEB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</w:rPr>
      </w:pPr>
      <w:bookmarkStart w:id="33" w:name="_Hlk213411050"/>
      <w:r w:rsidRPr="006A0BAF">
        <w:rPr>
          <w:rFonts w:ascii="Verdana" w:eastAsia="TimesNewRomanPSMT" w:hAnsi="Verdana" w:cs="TimesNewRomanPSMT"/>
          <w:color w:val="FF0000"/>
          <w:sz w:val="20"/>
        </w:rPr>
        <w:t>*</w:t>
      </w:r>
      <w:bookmarkEnd w:id="33"/>
      <w:r>
        <w:rPr>
          <w:rFonts w:ascii="Verdana" w:eastAsia="TimesNewRomanPSMT" w:hAnsi="Verdana" w:cs="TimesNewRomanPSMT"/>
          <w:color w:val="FF0000"/>
          <w:sz w:val="20"/>
        </w:rPr>
        <w:t> </w:t>
      </w:r>
      <w:r w:rsidRPr="00E544AD">
        <w:rPr>
          <w:rFonts w:ascii="Verdana" w:eastAsia="TimesNewRomanPSMT" w:hAnsi="Verdana" w:cs="TimesNewRomanPSMT"/>
          <w:i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43488B6F" w14:textId="77777777" w:rsidR="00DF0E04" w:rsidRDefault="00DF0E04" w:rsidP="00371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hAnsi="Verdana" w:cs="Tahoma"/>
          <w:i/>
          <w:sz w:val="20"/>
        </w:rPr>
      </w:pPr>
    </w:p>
    <w:p w14:paraId="6D3846C1" w14:textId="77777777" w:rsidR="00DF0E04" w:rsidRDefault="00DF0E04" w:rsidP="00371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hAnsi="Verdana" w:cs="Tahoma"/>
          <w:i/>
          <w:sz w:val="20"/>
        </w:rPr>
      </w:pPr>
    </w:p>
    <w:p w14:paraId="7AE92DD6" w14:textId="5119FE29" w:rsidR="00F96DE3" w:rsidRDefault="00CF4DEB" w:rsidP="00371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</w:rPr>
      </w:pPr>
      <w:r w:rsidRPr="00E544AD">
        <w:rPr>
          <w:rFonts w:ascii="Verdana" w:hAnsi="Verdana" w:cs="Tahoma"/>
          <w:i/>
          <w:sz w:val="20"/>
        </w:rPr>
        <w:t>RODO</w:t>
      </w:r>
      <w:r w:rsidRPr="00E544AD">
        <w:rPr>
          <w:rFonts w:ascii="Verdana" w:eastAsia="TimesNewRomanPSMT" w:hAnsi="Verdana" w:cs="TimesNewRomanPSMT"/>
          <w:i/>
          <w:sz w:val="20"/>
        </w:rPr>
        <w:t xml:space="preserve"> - rozporządzenie Parlamentu Europejskiego i Rady (UE) 2016/679 z dnia 27 kwietnia 2016 r. w sprawie ochrony osób fizycznych w związku z pr</w:t>
      </w:r>
      <w:r>
        <w:rPr>
          <w:rFonts w:ascii="Verdana" w:eastAsia="TimesNewRomanPSMT" w:hAnsi="Verdana" w:cs="TimesNewRomanPSMT"/>
          <w:i/>
          <w:sz w:val="20"/>
        </w:rPr>
        <w:t>zetwarzaniem danych osobowych i w </w:t>
      </w:r>
      <w:r w:rsidRPr="00E544AD">
        <w:rPr>
          <w:rFonts w:ascii="Verdana" w:eastAsia="TimesNewRomanPSMT" w:hAnsi="Verdana" w:cs="TimesNewRomanPSMT"/>
          <w:i/>
          <w:sz w:val="20"/>
        </w:rPr>
        <w:t>sprawie swobodnego przepływu takich danych oraz uchylenia dyrektywy 95/46/WE (ogólne rozporządzenie o ochronie danych) (Dz. Urz. UE L 119 z 04.05.2016, str. 1</w:t>
      </w:r>
      <w:r>
        <w:rPr>
          <w:rFonts w:ascii="Verdana" w:eastAsia="TimesNewRomanPSMT" w:hAnsi="Verdana" w:cs="TimesNewRomanPSMT"/>
          <w:i/>
          <w:sz w:val="20"/>
        </w:rPr>
        <w:t>, ze zm.</w:t>
      </w:r>
      <w:r w:rsidR="00371F94">
        <w:rPr>
          <w:rFonts w:ascii="Verdana" w:eastAsia="TimesNewRomanPSMT" w:hAnsi="Verdana" w:cs="TimesNewRomanPSMT"/>
          <w:i/>
          <w:sz w:val="20"/>
        </w:rPr>
        <w:t xml:space="preserve">). </w:t>
      </w:r>
    </w:p>
    <w:p w14:paraId="5E907608" w14:textId="77777777" w:rsidR="00EE5406" w:rsidRDefault="00EE5406" w:rsidP="00371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</w:rPr>
      </w:pPr>
    </w:p>
    <w:p w14:paraId="56672A3A" w14:textId="77777777" w:rsidR="00582165" w:rsidRPr="00371F94" w:rsidRDefault="00582165" w:rsidP="00D15892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Verdana" w:eastAsia="TimesNewRomanPSMT" w:hAnsi="Verdana" w:cs="TimesNewRomanPSMT"/>
          <w:i/>
          <w:sz w:val="20"/>
        </w:rPr>
      </w:pPr>
    </w:p>
    <w:p w14:paraId="4ECBCF28" w14:textId="77777777" w:rsidR="00AA614D" w:rsidRDefault="00AA614D" w:rsidP="00CF4DEB">
      <w:pPr>
        <w:spacing w:after="0" w:line="240" w:lineRule="auto"/>
        <w:ind w:left="6152"/>
        <w:jc w:val="center"/>
        <w:rPr>
          <w:rFonts w:ascii="Verdana" w:hAnsi="Verdana" w:cs="Arial"/>
          <w:sz w:val="16"/>
          <w:szCs w:val="16"/>
        </w:rPr>
      </w:pPr>
    </w:p>
    <w:p w14:paraId="7BD7146F" w14:textId="77777777" w:rsidR="00F96DE3" w:rsidRPr="0070468B" w:rsidRDefault="00F96DE3" w:rsidP="00CF4DEB">
      <w:pPr>
        <w:spacing w:after="0" w:line="240" w:lineRule="auto"/>
        <w:ind w:left="6152"/>
        <w:jc w:val="center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>...................</w:t>
      </w:r>
      <w:r w:rsidR="00B062CC">
        <w:rPr>
          <w:rFonts w:ascii="Verdana" w:hAnsi="Verdana" w:cs="Arial"/>
          <w:sz w:val="16"/>
          <w:szCs w:val="16"/>
        </w:rPr>
        <w:t>..............................</w:t>
      </w:r>
    </w:p>
    <w:p w14:paraId="0537DD8A" w14:textId="77777777" w:rsidR="00F96DE3" w:rsidRPr="0070468B" w:rsidRDefault="00CF4DEB" w:rsidP="00B062CC">
      <w:pPr>
        <w:spacing w:after="0" w:line="240" w:lineRule="auto"/>
        <w:ind w:firstLine="6237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P</w:t>
      </w:r>
      <w:r w:rsidR="00F96DE3" w:rsidRPr="0070468B">
        <w:rPr>
          <w:rFonts w:ascii="Verdana" w:hAnsi="Verdana" w:cs="Arial"/>
          <w:i/>
          <w:sz w:val="16"/>
          <w:szCs w:val="16"/>
        </w:rPr>
        <w:t>odpisy osób uprawnionych</w:t>
      </w:r>
    </w:p>
    <w:p w14:paraId="1DA69BB5" w14:textId="6EC72423" w:rsidR="002C46AC" w:rsidRPr="00D15892" w:rsidRDefault="00F96DE3" w:rsidP="00D15892">
      <w:pPr>
        <w:spacing w:after="0" w:line="240" w:lineRule="auto"/>
        <w:ind w:left="6237"/>
        <w:jc w:val="center"/>
        <w:rPr>
          <w:rFonts w:ascii="Verdana" w:hAnsi="Verdana" w:cs="Arial"/>
          <w:i/>
          <w:sz w:val="16"/>
          <w:szCs w:val="16"/>
        </w:rPr>
      </w:pPr>
      <w:r w:rsidRPr="0070468B">
        <w:rPr>
          <w:rFonts w:ascii="Verdana" w:hAnsi="Verdana" w:cs="Arial"/>
          <w:i/>
          <w:sz w:val="16"/>
          <w:szCs w:val="16"/>
        </w:rPr>
        <w:t xml:space="preserve">do składania oświadczeń </w:t>
      </w:r>
      <w:r w:rsidR="00F23237"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</w:t>
      </w:r>
      <w:r w:rsidR="00D15892">
        <w:rPr>
          <w:rFonts w:ascii="Verdana" w:hAnsi="Verdana" w:cs="Arial"/>
          <w:i/>
          <w:iCs/>
          <w:sz w:val="16"/>
          <w:szCs w:val="16"/>
        </w:rPr>
        <w:t>y</w:t>
      </w:r>
    </w:p>
    <w:p w14:paraId="4D054ABC" w14:textId="77777777" w:rsidR="007E4202" w:rsidRPr="007E4202" w:rsidRDefault="007E4202" w:rsidP="007E4202">
      <w:pPr>
        <w:keepLines/>
        <w:pageBreakBefore/>
        <w:tabs>
          <w:tab w:val="left" w:pos="708"/>
        </w:tabs>
        <w:spacing w:after="0" w:line="276" w:lineRule="auto"/>
        <w:jc w:val="right"/>
        <w:outlineLvl w:val="6"/>
        <w:rPr>
          <w:rFonts w:ascii="Verdana" w:eastAsiaTheme="majorEastAsia" w:hAnsi="Verdana" w:cs="Verdana"/>
          <w:iCs/>
          <w:color w:val="000000"/>
          <w:sz w:val="20"/>
          <w:szCs w:val="20"/>
        </w:rPr>
      </w:pPr>
      <w:r w:rsidRPr="007E4202">
        <w:rPr>
          <w:rFonts w:ascii="Verdana" w:eastAsiaTheme="majorEastAsia" w:hAnsi="Verdana" w:cs="Verdana"/>
          <w:iCs/>
          <w:color w:val="000000"/>
          <w:sz w:val="20"/>
          <w:szCs w:val="20"/>
        </w:rPr>
        <w:lastRenderedPageBreak/>
        <w:t>Załącznik nr 1 do FORMULARZA OFERTOWEGO</w:t>
      </w:r>
    </w:p>
    <w:p w14:paraId="5F10E36A" w14:textId="77777777" w:rsidR="007E4202" w:rsidRPr="007E4202" w:rsidRDefault="007E4202" w:rsidP="007E4202">
      <w:pPr>
        <w:spacing w:after="0"/>
      </w:pPr>
      <w:r w:rsidRPr="007E4202">
        <w:rPr>
          <w:rFonts w:ascii="Verdana" w:hAnsi="Verdana"/>
          <w:sz w:val="20"/>
          <w:szCs w:val="20"/>
        </w:rPr>
        <w:t xml:space="preserve">                                                                minimalne wymagania techniczno-użytkowe.</w:t>
      </w:r>
    </w:p>
    <w:p w14:paraId="1F0D4380" w14:textId="77777777" w:rsidR="00F92B43" w:rsidRDefault="00F92B43" w:rsidP="007E4202">
      <w:pPr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</w:p>
    <w:p w14:paraId="25F14089" w14:textId="7B9505D2" w:rsidR="007E4202" w:rsidRPr="007E4202" w:rsidRDefault="007E4202" w:rsidP="007E4202">
      <w:pPr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>Ja/my niżej podpisany/i:</w:t>
      </w:r>
    </w:p>
    <w:p w14:paraId="3345983E" w14:textId="77777777" w:rsidR="007E4202" w:rsidRPr="007E4202" w:rsidRDefault="007E4202" w:rsidP="007E4202">
      <w:pPr>
        <w:tabs>
          <w:tab w:val="right" w:leader="dot" w:pos="9070"/>
        </w:tabs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ab/>
      </w:r>
    </w:p>
    <w:p w14:paraId="0FEE5F83" w14:textId="77777777" w:rsidR="007E4202" w:rsidRPr="007E4202" w:rsidRDefault="007E4202" w:rsidP="007E4202">
      <w:pPr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 xml:space="preserve">działając w imieniu i na rzecz wykonawcy: </w:t>
      </w:r>
    </w:p>
    <w:p w14:paraId="46D2E806" w14:textId="77777777" w:rsidR="007E4202" w:rsidRPr="007E4202" w:rsidRDefault="007E4202" w:rsidP="007E4202">
      <w:pPr>
        <w:tabs>
          <w:tab w:val="right" w:leader="dot" w:pos="9070"/>
        </w:tabs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ab/>
      </w:r>
    </w:p>
    <w:p w14:paraId="241C1A4E" w14:textId="77777777" w:rsidR="007E4202" w:rsidRPr="007E4202" w:rsidRDefault="007E4202" w:rsidP="007E4202">
      <w:pPr>
        <w:tabs>
          <w:tab w:val="right" w:leader="dot" w:pos="9070"/>
        </w:tabs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ab/>
      </w:r>
    </w:p>
    <w:p w14:paraId="2C1C415F" w14:textId="0CB27ABB" w:rsidR="00EF6785" w:rsidRDefault="007E4202" w:rsidP="00585B03">
      <w:pPr>
        <w:ind w:left="-567"/>
        <w:jc w:val="both"/>
        <w:rPr>
          <w:rFonts w:ascii="Verdana" w:hAnsi="Verdana" w:cs="Arial"/>
          <w:sz w:val="20"/>
          <w:szCs w:val="20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>przystępując do postępowania o udzielenie zamówienia publicznego prowadzonego przez Gminę Janów na:</w:t>
      </w:r>
      <w:r w:rsidRPr="007E4202">
        <w:rPr>
          <w:rFonts w:ascii="Verdana" w:hAnsi="Verdana" w:cs="Verdana"/>
          <w:b/>
          <w:sz w:val="20"/>
          <w:szCs w:val="20"/>
        </w:rPr>
        <w:t xml:space="preserve"> </w:t>
      </w:r>
      <w:r w:rsidR="00A577BA" w:rsidRPr="0022064C">
        <w:rPr>
          <w:rFonts w:ascii="Verdana" w:hAnsi="Verdana"/>
          <w:b/>
          <w:sz w:val="20"/>
          <w:szCs w:val="20"/>
        </w:rPr>
        <w:t>Zakup</w:t>
      </w:r>
      <w:r w:rsidR="00A577BA">
        <w:rPr>
          <w:rFonts w:ascii="Verdana" w:hAnsi="Verdana"/>
          <w:b/>
          <w:sz w:val="20"/>
          <w:szCs w:val="20"/>
        </w:rPr>
        <w:t xml:space="preserve"> przyczepek do transportu agregatów prądotwórczych na ujęcia wody</w:t>
      </w:r>
      <w:r w:rsidR="00C8378A">
        <w:rPr>
          <w:rFonts w:ascii="Verdana" w:hAnsi="Verdana"/>
          <w:b/>
          <w:sz w:val="20"/>
          <w:szCs w:val="20"/>
        </w:rPr>
        <w:t xml:space="preserve"> - II postępowanie</w:t>
      </w:r>
      <w:r w:rsidRPr="007E4202">
        <w:rPr>
          <w:rFonts w:ascii="Verdana" w:eastAsia="Arial" w:hAnsi="Verdana" w:cs="Arial"/>
          <w:b/>
          <w:sz w:val="20"/>
          <w:szCs w:val="20"/>
        </w:rPr>
        <w:t xml:space="preserve">, </w:t>
      </w:r>
      <w:r w:rsidRPr="007E4202">
        <w:rPr>
          <w:rFonts w:ascii="Verdana" w:hAnsi="Verdana" w:cs="Arial"/>
          <w:sz w:val="20"/>
          <w:szCs w:val="20"/>
        </w:rPr>
        <w:t>oferuję/ my:</w:t>
      </w:r>
    </w:p>
    <w:p w14:paraId="4886EF3E" w14:textId="77777777" w:rsidR="00F92B43" w:rsidRPr="00EF6785" w:rsidRDefault="00F92B43" w:rsidP="00585B03">
      <w:pPr>
        <w:ind w:left="-567"/>
        <w:jc w:val="both"/>
        <w:rPr>
          <w:rFonts w:ascii="Verdana" w:hAnsi="Verdana" w:cs="Arial"/>
          <w:sz w:val="20"/>
          <w:szCs w:val="20"/>
        </w:rPr>
      </w:pPr>
    </w:p>
    <w:p w14:paraId="119A7720" w14:textId="5A57C1D3" w:rsidR="007E4202" w:rsidRPr="00EF6785" w:rsidRDefault="007E4202" w:rsidP="00EF6785">
      <w:pPr>
        <w:tabs>
          <w:tab w:val="left" w:pos="1418"/>
        </w:tabs>
        <w:spacing w:after="120" w:line="276" w:lineRule="auto"/>
        <w:ind w:left="1134" w:hanging="1134"/>
        <w:rPr>
          <w:rFonts w:ascii="Verdana" w:hAnsi="Verdana" w:cs="Verdana"/>
          <w:b/>
          <w:bCs/>
        </w:rPr>
      </w:pPr>
      <w:r>
        <w:rPr>
          <w:rFonts w:ascii="Verdana" w:hAnsi="Verdana"/>
          <w:b/>
        </w:rPr>
        <w:t>Część 1:</w:t>
      </w:r>
      <w:r>
        <w:rPr>
          <w:rFonts w:ascii="Verdana" w:hAnsi="Verdana"/>
          <w:b/>
        </w:rPr>
        <w:tab/>
      </w:r>
      <w:r w:rsidR="00221845" w:rsidRPr="00221845">
        <w:rPr>
          <w:rFonts w:ascii="Verdana" w:hAnsi="Verdana" w:cs="Verdana"/>
          <w:b/>
          <w:bCs/>
        </w:rPr>
        <w:t>Zakup przycze</w:t>
      </w:r>
      <w:r w:rsidR="00585B03">
        <w:rPr>
          <w:rFonts w:ascii="Verdana" w:hAnsi="Verdana" w:cs="Verdana"/>
          <w:b/>
          <w:bCs/>
        </w:rPr>
        <w:t>pki</w:t>
      </w:r>
      <w:r w:rsidRPr="006A0BAF">
        <w:rPr>
          <w:rFonts w:ascii="Verdana" w:eastAsia="TimesNewRomanPSMT" w:hAnsi="Verdana" w:cs="TimesNewRomanPSMT"/>
          <w:color w:val="FF0000"/>
          <w:sz w:val="20"/>
        </w:rPr>
        <w:t>*</w:t>
      </w:r>
      <w:r w:rsidR="00521A0B" w:rsidRPr="006A0BAF">
        <w:rPr>
          <w:rFonts w:ascii="Verdana" w:eastAsia="TimesNewRomanPSMT" w:hAnsi="Verdana" w:cs="TimesNewRomanPSMT"/>
          <w:color w:val="FF0000"/>
          <w:sz w:val="20"/>
        </w:rPr>
        <w:t>*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3260"/>
      </w:tblGrid>
      <w:tr w:rsidR="007E4202" w:rsidRPr="007E4202" w14:paraId="6F76E64A" w14:textId="77777777" w:rsidTr="00410BC2">
        <w:trPr>
          <w:cantSplit/>
          <w:tblHeader/>
        </w:trPr>
        <w:tc>
          <w:tcPr>
            <w:tcW w:w="567" w:type="dxa"/>
            <w:shd w:val="clear" w:color="auto" w:fill="F2F2F2"/>
            <w:vAlign w:val="center"/>
          </w:tcPr>
          <w:p w14:paraId="6DD8BD2C" w14:textId="77777777" w:rsidR="007E4202" w:rsidRPr="007E4202" w:rsidRDefault="007E4202" w:rsidP="007E4202">
            <w:pPr>
              <w:widowControl w:val="0"/>
              <w:tabs>
                <w:tab w:val="left" w:pos="318"/>
              </w:tabs>
              <w:suppressAutoHyphens/>
              <w:spacing w:after="0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  <w:bookmarkStart w:id="34" w:name="_Hlk213418333"/>
            <w:r w:rsidRPr="007E4202"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096" w:type="dxa"/>
            <w:shd w:val="clear" w:color="auto" w:fill="F2F2F2"/>
            <w:vAlign w:val="center"/>
          </w:tcPr>
          <w:p w14:paraId="2EDE23D1" w14:textId="77777777" w:rsidR="007E4202" w:rsidRPr="00585B03" w:rsidRDefault="007E4202" w:rsidP="007E4202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16"/>
                <w:szCs w:val="20"/>
                <w:lang w:eastAsia="zh-CN"/>
              </w:rPr>
            </w:pPr>
            <w:r w:rsidRPr="00F92B43">
              <w:rPr>
                <w:rFonts w:ascii="Verdana" w:eastAsia="Times New Roman" w:hAnsi="Verdana" w:cs="Calibri"/>
                <w:b/>
                <w:sz w:val="20"/>
                <w:szCs w:val="20"/>
              </w:rPr>
              <w:t>Wyszczególnienie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1B10D2E2" w14:textId="77777777" w:rsidR="007E4202" w:rsidRPr="00585B03" w:rsidRDefault="007E4202" w:rsidP="007E4202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16"/>
                <w:szCs w:val="20"/>
                <w:lang w:eastAsia="zh-CN"/>
              </w:rPr>
            </w:pPr>
            <w:r w:rsidRPr="00F92B43">
              <w:rPr>
                <w:rFonts w:ascii="Verdana" w:eastAsia="Times New Roman" w:hAnsi="Verdana" w:cs="Calibri"/>
                <w:b/>
                <w:bCs/>
                <w:i/>
                <w:iCs/>
                <w:sz w:val="18"/>
                <w:szCs w:val="20"/>
                <w:lang w:eastAsia="zh-CN"/>
              </w:rPr>
              <w:t>Potwierdzenie minimalnych wymagań (wypełnia Wykonawca wpisując „tak” lub „spełnia”) lub proponowane parametry techniczne (wypełnia Wykonawca wpisując rodzaj, wielkość, wartość, oferowanego parametru)</w:t>
            </w:r>
          </w:p>
        </w:tc>
      </w:tr>
      <w:tr w:rsidR="007E4202" w:rsidRPr="007E4202" w14:paraId="2A7CD9BF" w14:textId="77777777" w:rsidTr="00410BC2">
        <w:trPr>
          <w:cantSplit/>
        </w:trPr>
        <w:tc>
          <w:tcPr>
            <w:tcW w:w="567" w:type="dxa"/>
          </w:tcPr>
          <w:p w14:paraId="3F6D9BF2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12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6B045E84" w14:textId="77777777" w:rsidR="007E4202" w:rsidRPr="007E4202" w:rsidRDefault="007E4202" w:rsidP="007E4202">
            <w:pPr>
              <w:widowControl w:val="0"/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>Pojazd musi spełniać wymagania polskich przepisów o ruchu drogowym, tj.:</w:t>
            </w:r>
          </w:p>
          <w:p w14:paraId="21AAD25C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Ustawy „Prawo o ruchu drogowym</w:t>
            </w:r>
            <w:r w:rsidRPr="007E4202">
              <w:rPr>
                <w:rFonts w:ascii="Verdana" w:hAnsi="Verdana"/>
                <w:sz w:val="20"/>
                <w:szCs w:val="20"/>
                <w:vertAlign w:val="superscript"/>
              </w:rPr>
              <w:t>”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(j. t. Dz. U z 2023r., poz. 1047 ze zm.)</w:t>
            </w:r>
          </w:p>
          <w:p w14:paraId="3154D62F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Rozporządzenia Ministra Transportu, Budownictwa i Gospodarki Morskiej z dnia 27 kwietnia 2012 zmieniające rozporządzenie w sprawie warunków technicznych pojazdów oraz zakresu ich niezbędnego wyposażenia (j. t Dz. U. 2012r., poz. 525)</w:t>
            </w:r>
          </w:p>
          <w:p w14:paraId="1EA99CD9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Pojazd musi posiadać świadectwo homologacji zgodnie z ustawą Prawo o ruchu drogowym (j. t. Dz. U z 2023r., poz. 1047 ze zm.)</w:t>
            </w:r>
          </w:p>
          <w:p w14:paraId="6BF2E727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12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eastAsia="SimSun" w:hAnsi="Verdana"/>
                <w:kern w:val="2"/>
                <w:sz w:val="20"/>
                <w:szCs w:val="20"/>
                <w:lang w:bidi="hi-IN"/>
              </w:rPr>
              <w:t>Rozporządzenie Ministra Infrastruktury z dnia 31 grudnia 2002 r. w sprawie warunków technicznych pojazdów oraz zakresu ich niezbędnego wyposażenia (t. j. Dz.U. z 2024 r. poz. 502)</w:t>
            </w:r>
          </w:p>
        </w:tc>
        <w:tc>
          <w:tcPr>
            <w:tcW w:w="3260" w:type="dxa"/>
          </w:tcPr>
          <w:p w14:paraId="609AB774" w14:textId="77777777" w:rsidR="007E4202" w:rsidRP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4A93EBA3" w14:textId="77777777" w:rsidTr="00410BC2">
        <w:trPr>
          <w:cantSplit/>
        </w:trPr>
        <w:tc>
          <w:tcPr>
            <w:tcW w:w="567" w:type="dxa"/>
          </w:tcPr>
          <w:p w14:paraId="12BA50DA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10BC7438" w14:textId="77777777" w:rsidR="007E4202" w:rsidRPr="007E4202" w:rsidRDefault="007E4202" w:rsidP="007E4202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bCs/>
                <w:sz w:val="20"/>
                <w:szCs w:val="20"/>
              </w:rPr>
              <w:t>Marka i model pojazdu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/należy podać/</w:t>
            </w:r>
          </w:p>
        </w:tc>
        <w:tc>
          <w:tcPr>
            <w:tcW w:w="3260" w:type="dxa"/>
          </w:tcPr>
          <w:p w14:paraId="28C34496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50B01E6D" w14:textId="6825CBCA" w:rsid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D07E09F" w14:textId="0240FE3F" w:rsid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12665922" w14:textId="77777777" w:rsidR="007E4202" w:rsidRP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F8C1152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B81227A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41451D2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65F9A906" w14:textId="77777777" w:rsidTr="00410BC2">
        <w:trPr>
          <w:cantSplit/>
        </w:trPr>
        <w:tc>
          <w:tcPr>
            <w:tcW w:w="567" w:type="dxa"/>
          </w:tcPr>
          <w:p w14:paraId="27C399EB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15F48DB6" w14:textId="77777777" w:rsidR="007E4202" w:rsidRPr="007E4202" w:rsidRDefault="007E4202" w:rsidP="007E4202">
            <w:pPr>
              <w:spacing w:before="120" w:after="120"/>
              <w:contextualSpacing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 xml:space="preserve">Pojazd z homologacją </w:t>
            </w:r>
          </w:p>
        </w:tc>
        <w:tc>
          <w:tcPr>
            <w:tcW w:w="3260" w:type="dxa"/>
          </w:tcPr>
          <w:p w14:paraId="61ED4194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5D90601D" w14:textId="77777777" w:rsidTr="00410BC2">
        <w:trPr>
          <w:cantSplit/>
        </w:trPr>
        <w:tc>
          <w:tcPr>
            <w:tcW w:w="567" w:type="dxa"/>
          </w:tcPr>
          <w:p w14:paraId="35D6385A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10E5ED5B" w14:textId="67CBF8B5" w:rsidR="00ED44B2" w:rsidRDefault="00ED44B2" w:rsidP="00ED44B2">
            <w:pPr>
              <w:pStyle w:val="Teksttreci0"/>
              <w:tabs>
                <w:tab w:val="left" w:pos="717"/>
              </w:tabs>
              <w:spacing w:after="0" w:line="276" w:lineRule="auto"/>
              <w:ind w:right="320"/>
              <w:rPr>
                <w:rStyle w:val="Teksttreci"/>
                <w:rFonts w:ascii="Verdana" w:hAnsi="Verdana" w:cs="Times New Roman"/>
                <w:sz w:val="20"/>
                <w:szCs w:val="20"/>
                <w:shd w:val="clear" w:color="auto" w:fill="auto"/>
              </w:rPr>
            </w:pPr>
            <w:r w:rsidRPr="00ED44B2">
              <w:rPr>
                <w:rStyle w:val="Teksttreci"/>
                <w:rFonts w:ascii="Verdana" w:hAnsi="Verdana" w:cs="Times New Roman"/>
                <w:sz w:val="20"/>
                <w:szCs w:val="20"/>
                <w:shd w:val="clear" w:color="auto" w:fill="auto"/>
              </w:rPr>
              <w:t>1</w:t>
            </w:r>
            <w:r w:rsidRPr="00ED44B2">
              <w:rPr>
                <w:rStyle w:val="Teksttreci"/>
                <w:rFonts w:ascii="Verdana" w:hAnsi="Verdana" w:cs="Times New Roman"/>
                <w:sz w:val="20"/>
                <w:szCs w:val="20"/>
                <w:shd w:val="clear" w:color="auto" w:fill="auto"/>
              </w:rPr>
              <w:tab/>
            </w:r>
            <w:r w:rsidRPr="00ED44B2"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Parametry</w:t>
            </w:r>
            <w:r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:</w:t>
            </w:r>
          </w:p>
          <w:p w14:paraId="1925F9D8" w14:textId="0566EC02" w:rsidR="00585B03" w:rsidRPr="001A1E2E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bookmarkStart w:id="35" w:name="_Hlk214348871"/>
            <w:r w:rsidRPr="00413C27">
              <w:rPr>
                <w:sz w:val="24"/>
                <w:szCs w:val="24"/>
              </w:rPr>
              <w:t>DMC</w:t>
            </w:r>
            <w:r>
              <w:rPr>
                <w:sz w:val="24"/>
                <w:szCs w:val="24"/>
              </w:rPr>
              <w:t xml:space="preserve"> max.</w:t>
            </w:r>
            <w:r w:rsidRPr="00413C27">
              <w:rPr>
                <w:sz w:val="24"/>
                <w:szCs w:val="24"/>
              </w:rPr>
              <w:t xml:space="preserve"> 750 kg</w:t>
            </w:r>
          </w:p>
          <w:p w14:paraId="60EE8AD7" w14:textId="77777777" w:rsidR="00585B03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osi: 2</w:t>
            </w:r>
          </w:p>
          <w:p w14:paraId="3A513CDD" w14:textId="77777777" w:rsidR="00585B03" w:rsidRPr="009B18D1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Długość wewnętrzna min. 250 cm</w:t>
            </w:r>
          </w:p>
          <w:p w14:paraId="5998AD32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Szerokość wewnętrzna</w:t>
            </w:r>
            <w:r>
              <w:rPr>
                <w:sz w:val="24"/>
                <w:szCs w:val="24"/>
              </w:rPr>
              <w:t xml:space="preserve"> </w:t>
            </w:r>
            <w:r w:rsidRPr="00413C27">
              <w:rPr>
                <w:sz w:val="24"/>
                <w:szCs w:val="24"/>
              </w:rPr>
              <w:t xml:space="preserve"> min. 1</w:t>
            </w:r>
            <w:r>
              <w:rPr>
                <w:sz w:val="24"/>
                <w:szCs w:val="24"/>
              </w:rPr>
              <w:t>30</w:t>
            </w:r>
            <w:r w:rsidRPr="00413C27">
              <w:rPr>
                <w:sz w:val="24"/>
                <w:szCs w:val="24"/>
              </w:rPr>
              <w:t xml:space="preserve"> cm</w:t>
            </w:r>
          </w:p>
          <w:p w14:paraId="513938DF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Wysokość burty min. 38 cm</w:t>
            </w:r>
          </w:p>
          <w:p w14:paraId="1B479775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Koło podporowe</w:t>
            </w:r>
          </w:p>
          <w:p w14:paraId="248A322E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Zaczep kulowy</w:t>
            </w:r>
          </w:p>
          <w:bookmarkEnd w:id="35"/>
          <w:p w14:paraId="64B3DDE9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Stelaż z plandeką koloru niebieskiego wysokość H-120 od podłogi</w:t>
            </w:r>
          </w:p>
          <w:p w14:paraId="63550D42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4 pasy transportowe</w:t>
            </w:r>
          </w:p>
          <w:p w14:paraId="50EA801B" w14:textId="77777777" w:rsidR="00585B03" w:rsidRPr="00413C27" w:rsidRDefault="00585B03" w:rsidP="00585B03">
            <w:pPr>
              <w:pStyle w:val="Standard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2 rampy najazdowe</w:t>
            </w:r>
          </w:p>
          <w:p w14:paraId="4F417190" w14:textId="77777777" w:rsidR="00585B03" w:rsidRPr="0041049B" w:rsidRDefault="00585B03" w:rsidP="00585B03">
            <w:pPr>
              <w:pStyle w:val="Standard"/>
              <w:numPr>
                <w:ilvl w:val="0"/>
                <w:numId w:val="44"/>
              </w:numPr>
              <w:rPr>
                <w:b/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1 komplet dodatkowego oświetlenia żarówkowego montowanego na magnes</w:t>
            </w:r>
          </w:p>
          <w:p w14:paraId="1CAE6E6B" w14:textId="77777777" w:rsidR="00585B03" w:rsidRPr="0041049B" w:rsidRDefault="00585B03" w:rsidP="00585B03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/>
              </w:rPr>
            </w:pPr>
            <w:bookmarkStart w:id="36" w:name="_Hlk214351816"/>
            <w:r w:rsidRPr="004104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/>
              </w:rPr>
              <w:t>Koła 155/70R13</w:t>
            </w:r>
          </w:p>
          <w:p w14:paraId="230E38F6" w14:textId="0268D625" w:rsidR="00ED44B2" w:rsidRPr="00585B03" w:rsidRDefault="00585B03" w:rsidP="00585B03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/>
              </w:rPr>
            </w:pPr>
            <w:bookmarkStart w:id="37" w:name="_Hlk214351642"/>
            <w:r w:rsidRPr="004104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/>
              </w:rPr>
              <w:t xml:space="preserve">Koło zapasowe </w:t>
            </w:r>
            <w:bookmarkEnd w:id="37"/>
            <w:r w:rsidRPr="006914B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14BB">
              <w:rPr>
                <w:rFonts w:ascii="Times New Roman" w:hAnsi="Times New Roman"/>
                <w:sz w:val="24"/>
                <w:szCs w:val="24"/>
              </w:rPr>
              <w:t>''</w:t>
            </w:r>
            <w:bookmarkEnd w:id="36"/>
          </w:p>
        </w:tc>
        <w:tc>
          <w:tcPr>
            <w:tcW w:w="3260" w:type="dxa"/>
          </w:tcPr>
          <w:p w14:paraId="73AC0371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52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0CEA3B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82ADBA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4F9FAD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06F2D8E" w14:textId="77777777" w:rsid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9A72CA4" w14:textId="77777777" w:rsidR="00ED44B2" w:rsidRDefault="00ED44B2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  <w:p w14:paraId="37363196" w14:textId="77777777" w:rsidR="00ED44B2" w:rsidRDefault="00ED44B2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  <w:p w14:paraId="1D179CE1" w14:textId="5878CA36" w:rsidR="00ED44B2" w:rsidRDefault="00ED44B2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  <w:p w14:paraId="23AB4A92" w14:textId="72209DB0" w:rsidR="00585B03" w:rsidRDefault="00585B03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  <w:p w14:paraId="684E5ECC" w14:textId="5BBDD85E" w:rsidR="00585B03" w:rsidRDefault="00585B03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  <w:p w14:paraId="1D22819E" w14:textId="5241B798" w:rsidR="00585B03" w:rsidRDefault="00585B03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  <w:p w14:paraId="3E2D27F9" w14:textId="18B8039E" w:rsidR="00585B03" w:rsidRDefault="00585B03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</w:t>
            </w:r>
          </w:p>
          <w:p w14:paraId="08952A9C" w14:textId="0AEBFF78" w:rsidR="00ED44B2" w:rsidRPr="007E4202" w:rsidRDefault="00585B03" w:rsidP="00ED44B2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</w:tc>
      </w:tr>
      <w:bookmarkEnd w:id="34"/>
    </w:tbl>
    <w:p w14:paraId="7E950EE7" w14:textId="3E63997C" w:rsidR="007E4202" w:rsidRDefault="007E4202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0E040FE1" w14:textId="4CE1D872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0F395F9D" w14:textId="51221330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2346F221" w14:textId="71C3CEA7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FDBDCCB" w14:textId="73172767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5A4F8CAF" w14:textId="38689CE2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20575914" w14:textId="0B6009E9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E68E0F2" w14:textId="0694AD33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10C53833" w14:textId="64C10C29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5CFC5ACF" w14:textId="6A3E3179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6EFCDDA0" w14:textId="22FFA008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3AB11B2" w14:textId="124A3A23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4A4FB80" w14:textId="5A7B4109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57ADAE6" w14:textId="562A4958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2F4C9EB2" w14:textId="360D28A1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31DC88EC" w14:textId="12C4F92A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2997699F" w14:textId="6F4312E5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B38DC5D" w14:textId="64D25F14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59668D7" w14:textId="79006298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1ED36279" w14:textId="0CE14F71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3AB16350" w14:textId="3794048C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47F3ECF" w14:textId="39A52455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0F6FA121" w14:textId="103B373E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AC307AF" w14:textId="5FF18057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ED57C05" w14:textId="1EC5FF69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2CE42DBF" w14:textId="5C243A1B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4D60714" w14:textId="550F4B9C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46D4953C" w14:textId="77777777" w:rsidR="00F92B43" w:rsidRPr="007E4202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B4CE39E" w14:textId="0E71BD9E" w:rsidR="007E4202" w:rsidRPr="00EF6785" w:rsidRDefault="007E4202" w:rsidP="00EF6785">
      <w:pPr>
        <w:tabs>
          <w:tab w:val="left" w:pos="1418"/>
        </w:tabs>
        <w:spacing w:after="120" w:line="276" w:lineRule="auto"/>
        <w:ind w:left="1134" w:hanging="1134"/>
        <w:rPr>
          <w:rFonts w:ascii="Verdana" w:hAnsi="Verdana" w:cs="Verdana"/>
          <w:b/>
          <w:bCs/>
        </w:rPr>
      </w:pPr>
      <w:bookmarkStart w:id="38" w:name="_Hlk214368927"/>
      <w:r>
        <w:rPr>
          <w:rFonts w:ascii="Verdana" w:hAnsi="Verdana"/>
          <w:b/>
        </w:rPr>
        <w:lastRenderedPageBreak/>
        <w:t>Część 2:</w:t>
      </w:r>
      <w:r>
        <w:rPr>
          <w:rFonts w:ascii="Verdana" w:hAnsi="Verdana"/>
          <w:b/>
        </w:rPr>
        <w:tab/>
      </w:r>
      <w:bookmarkStart w:id="39" w:name="_Hlk213412167"/>
      <w:r w:rsidR="00782F52" w:rsidRPr="00782F52">
        <w:rPr>
          <w:rFonts w:ascii="Verdana" w:hAnsi="Verdana" w:cs="Verdana"/>
          <w:b/>
          <w:bCs/>
        </w:rPr>
        <w:t>Zakup przyczep</w:t>
      </w:r>
      <w:r w:rsidR="00585B03">
        <w:rPr>
          <w:rFonts w:ascii="Verdana" w:hAnsi="Verdana" w:cs="Verdana"/>
          <w:b/>
          <w:bCs/>
        </w:rPr>
        <w:t>ki</w:t>
      </w:r>
      <w:r w:rsidRPr="006A0BAF">
        <w:rPr>
          <w:rFonts w:ascii="Verdana" w:eastAsia="TimesNewRomanPSMT" w:hAnsi="Verdana" w:cs="TimesNewRomanPSMT"/>
          <w:color w:val="FF0000"/>
          <w:sz w:val="20"/>
        </w:rPr>
        <w:t>*</w:t>
      </w:r>
      <w:bookmarkEnd w:id="39"/>
      <w:r w:rsidR="00521A0B" w:rsidRPr="006A0BAF">
        <w:rPr>
          <w:rFonts w:ascii="Verdana" w:eastAsia="TimesNewRomanPSMT" w:hAnsi="Verdana" w:cs="TimesNewRomanPSMT"/>
          <w:color w:val="FF0000"/>
          <w:sz w:val="20"/>
        </w:rPr>
        <w:t>*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3260"/>
      </w:tblGrid>
      <w:tr w:rsidR="00410BC2" w:rsidRPr="007E4202" w14:paraId="348766CF" w14:textId="77777777" w:rsidTr="00410BC2">
        <w:trPr>
          <w:cantSplit/>
          <w:tblHeader/>
        </w:trPr>
        <w:tc>
          <w:tcPr>
            <w:tcW w:w="567" w:type="dxa"/>
            <w:shd w:val="clear" w:color="auto" w:fill="F2F2F2"/>
            <w:vAlign w:val="center"/>
          </w:tcPr>
          <w:p w14:paraId="78943C81" w14:textId="77777777" w:rsidR="00410BC2" w:rsidRPr="00F92B43" w:rsidRDefault="00410BC2" w:rsidP="00410BC2">
            <w:pPr>
              <w:widowControl w:val="0"/>
              <w:tabs>
                <w:tab w:val="left" w:pos="318"/>
              </w:tabs>
              <w:suppressAutoHyphens/>
              <w:spacing w:after="0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  <w:r w:rsidRPr="00F92B43"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096" w:type="dxa"/>
            <w:shd w:val="clear" w:color="auto" w:fill="F2F2F2"/>
            <w:vAlign w:val="center"/>
          </w:tcPr>
          <w:p w14:paraId="69E219B8" w14:textId="77777777" w:rsidR="00410BC2" w:rsidRPr="00F92B43" w:rsidRDefault="00410BC2" w:rsidP="00410BC2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</w:pPr>
            <w:r w:rsidRPr="00F92B43">
              <w:rPr>
                <w:rFonts w:ascii="Verdana" w:eastAsia="Times New Roman" w:hAnsi="Verdana" w:cs="Calibri"/>
                <w:b/>
                <w:sz w:val="20"/>
                <w:szCs w:val="20"/>
              </w:rPr>
              <w:t>Wyszczególnienie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2201A799" w14:textId="77777777" w:rsidR="00410BC2" w:rsidRPr="00F92B43" w:rsidRDefault="00410BC2" w:rsidP="00410BC2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</w:pPr>
            <w:r w:rsidRPr="00F92B43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eastAsia="zh-CN"/>
              </w:rPr>
              <w:t>Potwierdzenie minimalnych wymagań (wypełnia Wykonawca wpisując „tak” lub „spełnia”) lub proponowane parametry techniczne (wypełnia Wykonawca wpisując rodzaj, wielkość, wartość, oferowanego parametru)</w:t>
            </w:r>
          </w:p>
        </w:tc>
      </w:tr>
      <w:tr w:rsidR="00410BC2" w:rsidRPr="007E4202" w14:paraId="5B11B7AE" w14:textId="77777777" w:rsidTr="00410BC2">
        <w:trPr>
          <w:cantSplit/>
        </w:trPr>
        <w:tc>
          <w:tcPr>
            <w:tcW w:w="567" w:type="dxa"/>
          </w:tcPr>
          <w:p w14:paraId="497FDEF4" w14:textId="77777777" w:rsidR="00410BC2" w:rsidRPr="007E4202" w:rsidRDefault="00410BC2" w:rsidP="00717DE9">
            <w:pPr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pacing w:before="120" w:after="120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4999029E" w14:textId="77777777" w:rsidR="00410BC2" w:rsidRPr="007E4202" w:rsidRDefault="00410BC2" w:rsidP="00410BC2">
            <w:pPr>
              <w:widowControl w:val="0"/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>Pojazd musi spełniać wymagania polskich przepisów o ruchu drogowym, tj.:</w:t>
            </w:r>
          </w:p>
          <w:p w14:paraId="0E064849" w14:textId="77777777" w:rsidR="00410BC2" w:rsidRPr="007E4202" w:rsidRDefault="00410BC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Ustawy „Prawo o ruchu drogowym</w:t>
            </w:r>
            <w:r w:rsidRPr="007E4202">
              <w:rPr>
                <w:rFonts w:ascii="Verdana" w:hAnsi="Verdana"/>
                <w:sz w:val="20"/>
                <w:szCs w:val="20"/>
                <w:vertAlign w:val="superscript"/>
              </w:rPr>
              <w:t>”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(j. t. Dz. U z 2023r., poz. 1047 ze zm.)</w:t>
            </w:r>
          </w:p>
          <w:p w14:paraId="220FC6AD" w14:textId="77777777" w:rsidR="00410BC2" w:rsidRPr="007E4202" w:rsidRDefault="00410BC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Rozporządzenia Ministra Transportu, Budownictwa i Gospodarki Morskiej z dnia 27 kwietnia 2012 zmieniające rozporządzenie w sprawie warunków technicznych pojazdów oraz zakresu ich niezbędnego wyposażenia (j. t Dz. U. 2012r., poz. 525)</w:t>
            </w:r>
          </w:p>
          <w:p w14:paraId="5245B07D" w14:textId="77777777" w:rsidR="00410BC2" w:rsidRPr="007E4202" w:rsidRDefault="00410BC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Pojazd musi posiadać świadectwo homologacji zgodnie z ustawą Prawo o ruchu drogowym (j. t. Dz. U z 2023r., poz. 1047 ze zm.)</w:t>
            </w:r>
          </w:p>
          <w:p w14:paraId="56909CDA" w14:textId="77777777" w:rsidR="00410BC2" w:rsidRPr="007E4202" w:rsidRDefault="00410BC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12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eastAsia="SimSun" w:hAnsi="Verdana"/>
                <w:kern w:val="2"/>
                <w:sz w:val="20"/>
                <w:szCs w:val="20"/>
                <w:lang w:bidi="hi-IN"/>
              </w:rPr>
              <w:t>Rozporządzenie Ministra Infrastruktury z dnia 31 grudnia 2002 r. w sprawie warunków technicznych pojazdów oraz zakresu ich niezbędnego wyposażenia (t. j. Dz.U. z 2024 r. poz. 502)</w:t>
            </w:r>
          </w:p>
        </w:tc>
        <w:tc>
          <w:tcPr>
            <w:tcW w:w="3260" w:type="dxa"/>
          </w:tcPr>
          <w:p w14:paraId="04DE3130" w14:textId="77777777" w:rsidR="00410BC2" w:rsidRPr="007E4202" w:rsidRDefault="00410BC2" w:rsidP="00410BC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410BC2" w:rsidRPr="007E4202" w14:paraId="36282749" w14:textId="77777777" w:rsidTr="00410BC2">
        <w:trPr>
          <w:cantSplit/>
        </w:trPr>
        <w:tc>
          <w:tcPr>
            <w:tcW w:w="567" w:type="dxa"/>
          </w:tcPr>
          <w:p w14:paraId="51C085B9" w14:textId="77777777" w:rsidR="00410BC2" w:rsidRPr="007E4202" w:rsidRDefault="00410BC2" w:rsidP="00717DE9">
            <w:pPr>
              <w:widowControl w:val="0"/>
              <w:numPr>
                <w:ilvl w:val="0"/>
                <w:numId w:val="29"/>
              </w:numPr>
              <w:tabs>
                <w:tab w:val="left" w:pos="318"/>
                <w:tab w:val="num" w:pos="786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1203B8E2" w14:textId="77777777" w:rsidR="00585B03" w:rsidRDefault="00410BC2" w:rsidP="00410BC2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bCs/>
                <w:sz w:val="20"/>
                <w:szCs w:val="20"/>
              </w:rPr>
              <w:t>Marka i model pojazdu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/należy podać/</w:t>
            </w:r>
          </w:p>
          <w:p w14:paraId="0F712EC9" w14:textId="77777777" w:rsidR="00F92B43" w:rsidRDefault="00F92B43" w:rsidP="00410BC2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5905DB45" w14:textId="77777777" w:rsidR="00F92B43" w:rsidRDefault="00F92B43" w:rsidP="00410BC2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61D6D92E" w14:textId="041C9ED4" w:rsidR="00F92B43" w:rsidRPr="007E4202" w:rsidRDefault="00F92B43" w:rsidP="00410BC2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A56A4C9" w14:textId="77777777" w:rsidR="00410BC2" w:rsidRPr="007E4202" w:rsidRDefault="00410BC2" w:rsidP="00410BC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1F0FA48B" w14:textId="77777777" w:rsidR="00410BC2" w:rsidRPr="007E4202" w:rsidRDefault="00410BC2" w:rsidP="00F92B43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410BC2" w:rsidRPr="007E4202" w14:paraId="36D35CB4" w14:textId="77777777" w:rsidTr="00410BC2">
        <w:trPr>
          <w:cantSplit/>
        </w:trPr>
        <w:tc>
          <w:tcPr>
            <w:tcW w:w="567" w:type="dxa"/>
          </w:tcPr>
          <w:p w14:paraId="3D77FD9A" w14:textId="77777777" w:rsidR="00410BC2" w:rsidRPr="007E4202" w:rsidRDefault="00410BC2" w:rsidP="00717DE9">
            <w:pPr>
              <w:widowControl w:val="0"/>
              <w:numPr>
                <w:ilvl w:val="0"/>
                <w:numId w:val="29"/>
              </w:numPr>
              <w:tabs>
                <w:tab w:val="left" w:pos="318"/>
                <w:tab w:val="num" w:pos="786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3F48CDDE" w14:textId="77777777" w:rsidR="00410BC2" w:rsidRPr="007E4202" w:rsidRDefault="00410BC2" w:rsidP="00410BC2">
            <w:pPr>
              <w:spacing w:before="120" w:after="120"/>
              <w:contextualSpacing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 xml:space="preserve">Pojazd z homologacją </w:t>
            </w:r>
          </w:p>
        </w:tc>
        <w:tc>
          <w:tcPr>
            <w:tcW w:w="3260" w:type="dxa"/>
          </w:tcPr>
          <w:p w14:paraId="670E9E14" w14:textId="77777777" w:rsidR="00410BC2" w:rsidRPr="007E4202" w:rsidRDefault="00410BC2" w:rsidP="00410BC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410BC2" w:rsidRPr="007E4202" w14:paraId="09A8DFA3" w14:textId="77777777" w:rsidTr="00410BC2">
        <w:trPr>
          <w:cantSplit/>
        </w:trPr>
        <w:tc>
          <w:tcPr>
            <w:tcW w:w="567" w:type="dxa"/>
          </w:tcPr>
          <w:p w14:paraId="65982D65" w14:textId="77777777" w:rsidR="00410BC2" w:rsidRPr="007E4202" w:rsidRDefault="00410BC2" w:rsidP="00717DE9">
            <w:pPr>
              <w:widowControl w:val="0"/>
              <w:numPr>
                <w:ilvl w:val="0"/>
                <w:numId w:val="29"/>
              </w:numPr>
              <w:tabs>
                <w:tab w:val="left" w:pos="318"/>
                <w:tab w:val="num" w:pos="786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70B35806" w14:textId="3E93D356" w:rsidR="00ED44B2" w:rsidRPr="0049203F" w:rsidRDefault="00ED44B2" w:rsidP="00ED44B2">
            <w:pPr>
              <w:pStyle w:val="Teksttreci0"/>
              <w:tabs>
                <w:tab w:val="left" w:pos="717"/>
              </w:tabs>
              <w:spacing w:after="0" w:line="276" w:lineRule="auto"/>
              <w:ind w:right="320" w:firstLine="0"/>
              <w:rPr>
                <w:rStyle w:val="Teksttreci"/>
                <w:rFonts w:ascii="Verdana" w:hAnsi="Verdana" w:cs="Times New Roman"/>
                <w:b/>
                <w:sz w:val="20"/>
                <w:shd w:val="clear" w:color="auto" w:fill="auto"/>
              </w:rPr>
            </w:pPr>
            <w:r w:rsidRPr="0049203F">
              <w:rPr>
                <w:rStyle w:val="Teksttreci"/>
                <w:rFonts w:ascii="Verdana" w:hAnsi="Verdana" w:cs="Times New Roman"/>
                <w:b/>
                <w:sz w:val="20"/>
                <w:shd w:val="clear" w:color="auto" w:fill="auto"/>
              </w:rPr>
              <w:t>Parametry</w:t>
            </w:r>
            <w:r w:rsidR="00A8576B">
              <w:rPr>
                <w:rStyle w:val="Teksttreci"/>
                <w:rFonts w:ascii="Verdana" w:hAnsi="Verdana" w:cs="Times New Roman"/>
                <w:b/>
                <w:sz w:val="20"/>
                <w:shd w:val="clear" w:color="auto" w:fill="auto"/>
              </w:rPr>
              <w:t>:</w:t>
            </w:r>
          </w:p>
          <w:p w14:paraId="225F98A1" w14:textId="63228F06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/>
              </w:rPr>
            </w:pPr>
            <w:bookmarkStart w:id="40" w:name="_Hlk214349794"/>
            <w:bookmarkStart w:id="41" w:name="_Hlk214366749"/>
            <w:r w:rsidRPr="00585B03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/>
              </w:rPr>
              <w:t>DMC max. 750 kg</w:t>
            </w:r>
          </w:p>
          <w:bookmarkEnd w:id="40"/>
          <w:p w14:paraId="486F0EBC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Liczba osi: 2</w:t>
            </w:r>
          </w:p>
          <w:p w14:paraId="67952F9D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bookmarkStart w:id="42" w:name="_Hlk214368488"/>
            <w:bookmarkEnd w:id="41"/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Długość wewnętrzna min. 250 cm</w:t>
            </w:r>
          </w:p>
          <w:bookmarkEnd w:id="42"/>
          <w:p w14:paraId="61509AC3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Szerokość wewnętrzna min. 130 cm</w:t>
            </w:r>
          </w:p>
          <w:p w14:paraId="6C4E06ED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Wysokość burty min. 38 cm</w:t>
            </w:r>
          </w:p>
          <w:p w14:paraId="086C9502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Koło podporowe</w:t>
            </w:r>
          </w:p>
          <w:p w14:paraId="489D1836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Zaczep kulowy</w:t>
            </w:r>
          </w:p>
          <w:p w14:paraId="4DB6A915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Stelaż z plandeką koloru niebieskiego wysokość H-180 od podłogi</w:t>
            </w:r>
          </w:p>
          <w:p w14:paraId="73815FD2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 pasy transportowe</w:t>
            </w:r>
          </w:p>
          <w:p w14:paraId="4545E949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 rampy najazdowe</w:t>
            </w:r>
          </w:p>
          <w:p w14:paraId="261361E0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 podpory rurowe tylne</w:t>
            </w:r>
          </w:p>
          <w:p w14:paraId="509E855F" w14:textId="77777777" w:rsidR="00585B03" w:rsidRPr="00585B03" w:rsidRDefault="00585B03" w:rsidP="00585B03">
            <w:pPr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 komplet dodatkowego oświetlenia żarówkowego montowanego na magnes</w:t>
            </w:r>
          </w:p>
          <w:p w14:paraId="6C6F73C9" w14:textId="77777777" w:rsidR="00585B03" w:rsidRPr="00585B03" w:rsidRDefault="00585B03" w:rsidP="00585B03">
            <w:pPr>
              <w:numPr>
                <w:ilvl w:val="0"/>
                <w:numId w:val="45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Koła 155/70R13</w:t>
            </w:r>
          </w:p>
          <w:p w14:paraId="3B6D803F" w14:textId="22CBADEF" w:rsidR="00410BC2" w:rsidRPr="00F92B43" w:rsidRDefault="00585B03" w:rsidP="00F92B43">
            <w:pPr>
              <w:numPr>
                <w:ilvl w:val="0"/>
                <w:numId w:val="45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85B03">
              <w:rPr>
                <w:rFonts w:ascii="Times New Roman" w:eastAsia="Calibri" w:hAnsi="Times New Roman" w:cs="Times New Roman"/>
                <w:sz w:val="24"/>
                <w:szCs w:val="24"/>
              </w:rPr>
              <w:t>Koło zapasowe 13''</w:t>
            </w:r>
          </w:p>
        </w:tc>
        <w:tc>
          <w:tcPr>
            <w:tcW w:w="3260" w:type="dxa"/>
          </w:tcPr>
          <w:p w14:paraId="72DDCE8B" w14:textId="329B9A7B" w:rsidR="00410BC2" w:rsidRPr="007E4202" w:rsidRDefault="00666570" w:rsidP="00666570">
            <w:pPr>
              <w:suppressAutoHyphens/>
              <w:spacing w:before="52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  <w:r w:rsidR="00410BC2"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A9B465" w14:textId="77777777" w:rsidR="00666570" w:rsidRDefault="00666570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22EB99D0" w14:textId="77777777" w:rsidR="00BA167F" w:rsidRDefault="00666570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15CD0D66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</w:t>
            </w:r>
          </w:p>
          <w:p w14:paraId="28EC760B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  <w:p w14:paraId="72536039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  <w:p w14:paraId="603E0973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  <w:p w14:paraId="45F2A086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  <w:p w14:paraId="75D0998A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  <w:p w14:paraId="5D4FBF3F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10. </w:t>
            </w:r>
          </w:p>
          <w:p w14:paraId="11D23FD6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  <w:p w14:paraId="3075CE99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</w:t>
            </w:r>
          </w:p>
          <w:p w14:paraId="07B36808" w14:textId="77777777" w:rsidR="00BA167F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  <w:p w14:paraId="0888F843" w14:textId="7ADC66E3" w:rsidR="00410BC2" w:rsidRPr="007E4202" w:rsidRDefault="00BA167F" w:rsidP="00666570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14.</w:t>
            </w:r>
          </w:p>
        </w:tc>
      </w:tr>
      <w:bookmarkEnd w:id="38"/>
    </w:tbl>
    <w:p w14:paraId="0B821E8E" w14:textId="19DAD873" w:rsidR="00F92B43" w:rsidRDefault="00F92B43" w:rsidP="007E4202">
      <w:pPr>
        <w:widowControl w:val="0"/>
        <w:tabs>
          <w:tab w:val="left" w:pos="426"/>
        </w:tabs>
        <w:suppressAutoHyphens/>
        <w:spacing w:after="0" w:line="100" w:lineRule="atLeast"/>
        <w:ind w:right="51"/>
        <w:jc w:val="both"/>
        <w:rPr>
          <w:rFonts w:ascii="Verdana" w:eastAsia="Times New Roman" w:hAnsi="Verdana" w:cs="Arial"/>
          <w:sz w:val="20"/>
          <w:szCs w:val="20"/>
          <w:lang w:eastAsia="zh-CN"/>
        </w:rPr>
      </w:pPr>
    </w:p>
    <w:p w14:paraId="70F77379" w14:textId="00E17A82" w:rsidR="00F92B43" w:rsidRPr="00EF6785" w:rsidRDefault="00F92B43" w:rsidP="00F92B43">
      <w:pPr>
        <w:tabs>
          <w:tab w:val="left" w:pos="1418"/>
        </w:tabs>
        <w:spacing w:after="120" w:line="276" w:lineRule="auto"/>
        <w:ind w:left="1134" w:hanging="1134"/>
        <w:rPr>
          <w:rFonts w:ascii="Verdana" w:hAnsi="Verdana" w:cs="Verdana"/>
          <w:b/>
          <w:bCs/>
        </w:rPr>
      </w:pPr>
      <w:r>
        <w:rPr>
          <w:rFonts w:ascii="Verdana" w:hAnsi="Verdana"/>
          <w:b/>
        </w:rPr>
        <w:lastRenderedPageBreak/>
        <w:t>Część 3:</w:t>
      </w:r>
      <w:r>
        <w:rPr>
          <w:rFonts w:ascii="Verdana" w:hAnsi="Verdana"/>
          <w:b/>
        </w:rPr>
        <w:tab/>
      </w:r>
      <w:r w:rsidRPr="00782F52">
        <w:rPr>
          <w:rFonts w:ascii="Verdana" w:hAnsi="Verdana" w:cs="Verdana"/>
          <w:b/>
          <w:bCs/>
        </w:rPr>
        <w:t>Zakup przyczep</w:t>
      </w:r>
      <w:r>
        <w:rPr>
          <w:rFonts w:ascii="Verdana" w:hAnsi="Verdana" w:cs="Verdana"/>
          <w:b/>
          <w:bCs/>
        </w:rPr>
        <w:t>ki</w:t>
      </w:r>
      <w:r w:rsidRPr="006A0BAF">
        <w:rPr>
          <w:rFonts w:ascii="Verdana" w:eastAsia="TimesNewRomanPSMT" w:hAnsi="Verdana" w:cs="TimesNewRomanPSMT"/>
          <w:color w:val="FF0000"/>
          <w:sz w:val="20"/>
        </w:rPr>
        <w:t>**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3260"/>
      </w:tblGrid>
      <w:tr w:rsidR="00F92B43" w:rsidRPr="007E4202" w14:paraId="768D2E3D" w14:textId="77777777" w:rsidTr="00CA4EB4">
        <w:trPr>
          <w:cantSplit/>
          <w:tblHeader/>
        </w:trPr>
        <w:tc>
          <w:tcPr>
            <w:tcW w:w="567" w:type="dxa"/>
            <w:shd w:val="clear" w:color="auto" w:fill="F2F2F2"/>
            <w:vAlign w:val="center"/>
          </w:tcPr>
          <w:p w14:paraId="6015CCAF" w14:textId="77777777" w:rsidR="00F92B43" w:rsidRPr="007E4202" w:rsidRDefault="00F92B43" w:rsidP="00CA4EB4">
            <w:pPr>
              <w:widowControl w:val="0"/>
              <w:tabs>
                <w:tab w:val="left" w:pos="318"/>
              </w:tabs>
              <w:suppressAutoHyphens/>
              <w:spacing w:after="0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  <w:r w:rsidRPr="007E4202"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096" w:type="dxa"/>
            <w:shd w:val="clear" w:color="auto" w:fill="F2F2F2"/>
            <w:vAlign w:val="center"/>
          </w:tcPr>
          <w:p w14:paraId="3F5A4CC9" w14:textId="77777777" w:rsidR="00F92B43" w:rsidRPr="007E4202" w:rsidRDefault="00F92B43" w:rsidP="00CA4EB4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</w:pPr>
            <w:r w:rsidRPr="007E4202">
              <w:rPr>
                <w:rFonts w:ascii="Verdana" w:eastAsia="Times New Roman" w:hAnsi="Verdana" w:cs="Calibri"/>
                <w:b/>
                <w:sz w:val="20"/>
                <w:szCs w:val="20"/>
              </w:rPr>
              <w:t>Wyszczególnienie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0640947D" w14:textId="77777777" w:rsidR="00F92B43" w:rsidRPr="007E4202" w:rsidRDefault="00F92B43" w:rsidP="00CA4EB4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</w:pPr>
            <w:r w:rsidRPr="00585B03">
              <w:rPr>
                <w:rFonts w:ascii="Verdana" w:eastAsia="Times New Roman" w:hAnsi="Verdana" w:cs="Calibri"/>
                <w:b/>
                <w:bCs/>
                <w:i/>
                <w:iCs/>
                <w:sz w:val="18"/>
                <w:szCs w:val="20"/>
                <w:lang w:eastAsia="zh-CN"/>
              </w:rPr>
              <w:t>Potwierdzenie minimalnych wymagań (wypełnia Wykonawca wpisując „tak” lub „spełnia”) lub proponowane parametry techniczne (wypełnia Wykonawca wpisując rodzaj, wielkość, wartość, oferowanego parametru)</w:t>
            </w:r>
          </w:p>
        </w:tc>
      </w:tr>
      <w:tr w:rsidR="00F92B43" w:rsidRPr="007E4202" w14:paraId="673585AA" w14:textId="77777777" w:rsidTr="00CA4EB4">
        <w:trPr>
          <w:cantSplit/>
        </w:trPr>
        <w:tc>
          <w:tcPr>
            <w:tcW w:w="567" w:type="dxa"/>
          </w:tcPr>
          <w:p w14:paraId="2133C828" w14:textId="77777777" w:rsidR="00F92B43" w:rsidRPr="007E4202" w:rsidRDefault="00F92B43" w:rsidP="00F92B43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spacing w:before="120" w:after="120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5A9272E2" w14:textId="77777777" w:rsidR="00F92B43" w:rsidRPr="007E4202" w:rsidRDefault="00F92B43" w:rsidP="00CA4EB4">
            <w:pPr>
              <w:widowControl w:val="0"/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>Pojazd musi spełniać wymagania polskich przepisów o ruchu drogowym, tj.:</w:t>
            </w:r>
          </w:p>
          <w:p w14:paraId="3F4E2576" w14:textId="77777777" w:rsidR="00F92B43" w:rsidRPr="00F92B43" w:rsidRDefault="00F92B43" w:rsidP="00CA4EB4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18"/>
                <w:szCs w:val="20"/>
              </w:rPr>
            </w:pPr>
            <w:r w:rsidRPr="00F92B43">
              <w:rPr>
                <w:rFonts w:ascii="Verdana" w:hAnsi="Verdana"/>
                <w:sz w:val="18"/>
                <w:szCs w:val="20"/>
              </w:rPr>
              <w:t>Ustawy „Prawo o ruchu drogowym</w:t>
            </w:r>
            <w:r w:rsidRPr="00F92B43">
              <w:rPr>
                <w:rFonts w:ascii="Verdana" w:hAnsi="Verdana"/>
                <w:sz w:val="18"/>
                <w:szCs w:val="20"/>
                <w:vertAlign w:val="superscript"/>
              </w:rPr>
              <w:t>”</w:t>
            </w:r>
            <w:r w:rsidRPr="00F92B43">
              <w:rPr>
                <w:rFonts w:ascii="Verdana" w:hAnsi="Verdana"/>
                <w:sz w:val="18"/>
                <w:szCs w:val="20"/>
              </w:rPr>
              <w:t xml:space="preserve"> (j. t. Dz. U z 2023r., poz. 1047 ze zm.)</w:t>
            </w:r>
          </w:p>
          <w:p w14:paraId="34000625" w14:textId="77777777" w:rsidR="00F92B43" w:rsidRPr="00F92B43" w:rsidRDefault="00F92B43" w:rsidP="00CA4EB4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18"/>
                <w:szCs w:val="20"/>
              </w:rPr>
            </w:pPr>
            <w:r w:rsidRPr="00F92B43">
              <w:rPr>
                <w:rFonts w:ascii="Verdana" w:hAnsi="Verdana"/>
                <w:sz w:val="18"/>
                <w:szCs w:val="20"/>
              </w:rPr>
              <w:t>Rozporządzenia Ministra Transportu, Budownictwa i Gospodarki Morskiej z dnia 27 kwietnia 2012 zmieniające rozporządzenie w sprawie warunków technicznych pojazdów oraz zakresu ich niezbędnego wyposażenia (j. t Dz. U. 2012r., poz. 525)</w:t>
            </w:r>
          </w:p>
          <w:p w14:paraId="7FF890F4" w14:textId="77777777" w:rsidR="00F92B43" w:rsidRPr="00F92B43" w:rsidRDefault="00F92B43" w:rsidP="00CA4EB4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18"/>
                <w:szCs w:val="20"/>
              </w:rPr>
            </w:pPr>
            <w:r w:rsidRPr="00F92B43">
              <w:rPr>
                <w:rFonts w:ascii="Verdana" w:hAnsi="Verdana"/>
                <w:sz w:val="18"/>
                <w:szCs w:val="20"/>
              </w:rPr>
              <w:t>Pojazd musi posiadać świadectwo homologacji zgodnie z ustawą Prawo o ruchu drogowym (j. t. Dz. U z 2023r., poz. 1047 ze zm.)</w:t>
            </w:r>
          </w:p>
          <w:p w14:paraId="7DDDE6D5" w14:textId="77777777" w:rsidR="00F92B43" w:rsidRPr="007E4202" w:rsidRDefault="00F92B43" w:rsidP="00CA4EB4">
            <w:pPr>
              <w:widowControl w:val="0"/>
              <w:numPr>
                <w:ilvl w:val="0"/>
                <w:numId w:val="16"/>
              </w:numPr>
              <w:suppressAutoHyphens/>
              <w:spacing w:before="60" w:after="12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F92B43">
              <w:rPr>
                <w:rFonts w:ascii="Verdana" w:eastAsia="SimSun" w:hAnsi="Verdana"/>
                <w:kern w:val="2"/>
                <w:sz w:val="18"/>
                <w:szCs w:val="20"/>
                <w:lang w:bidi="hi-IN"/>
              </w:rPr>
              <w:t>Rozporządzenie Ministra Infrastruktury z dnia 31 grudnia 2002 r. w sprawie warunków technicznych pojazdów oraz zakresu ich niezbędnego wyposażenia (t. j. Dz.U. z 2024 r. poz. 502)</w:t>
            </w:r>
          </w:p>
        </w:tc>
        <w:tc>
          <w:tcPr>
            <w:tcW w:w="3260" w:type="dxa"/>
          </w:tcPr>
          <w:p w14:paraId="44ED85DF" w14:textId="77777777" w:rsidR="00F92B43" w:rsidRPr="007E4202" w:rsidRDefault="00F92B43" w:rsidP="00CA4EB4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F92B43" w:rsidRPr="007E4202" w14:paraId="5BACBCF5" w14:textId="77777777" w:rsidTr="00CA4EB4">
        <w:trPr>
          <w:cantSplit/>
        </w:trPr>
        <w:tc>
          <w:tcPr>
            <w:tcW w:w="567" w:type="dxa"/>
          </w:tcPr>
          <w:p w14:paraId="0B55B9CE" w14:textId="77777777" w:rsidR="00F92B43" w:rsidRPr="007E4202" w:rsidRDefault="00F92B43" w:rsidP="00F92B43">
            <w:pPr>
              <w:widowControl w:val="0"/>
              <w:numPr>
                <w:ilvl w:val="0"/>
                <w:numId w:val="46"/>
              </w:numPr>
              <w:tabs>
                <w:tab w:val="left" w:pos="318"/>
                <w:tab w:val="num" w:pos="786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72C5CEA7" w14:textId="77777777" w:rsidR="00F92B43" w:rsidRDefault="00F92B43" w:rsidP="00CA4EB4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bCs/>
                <w:sz w:val="20"/>
                <w:szCs w:val="20"/>
              </w:rPr>
              <w:t>Marka i model pojazdu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/należy podać/</w:t>
            </w:r>
          </w:p>
          <w:p w14:paraId="61E75408" w14:textId="77777777" w:rsidR="00F92B43" w:rsidRDefault="00F92B43" w:rsidP="00CA4EB4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28FA953" w14:textId="77777777" w:rsidR="00F92B43" w:rsidRPr="007E4202" w:rsidRDefault="00F92B43" w:rsidP="00CA4EB4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C5F96A3" w14:textId="77777777" w:rsidR="00F92B43" w:rsidRPr="007E4202" w:rsidRDefault="00F92B43" w:rsidP="00CA4EB4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5A22E1FA" w14:textId="77777777" w:rsidR="00F92B43" w:rsidRPr="007E4202" w:rsidRDefault="00F92B43" w:rsidP="00CA4EB4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74420D8" w14:textId="77777777" w:rsidR="00F92B43" w:rsidRPr="007E4202" w:rsidRDefault="00F92B43" w:rsidP="00CA4EB4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F92B43" w:rsidRPr="007E4202" w14:paraId="29859E83" w14:textId="77777777" w:rsidTr="00CA4EB4">
        <w:trPr>
          <w:cantSplit/>
        </w:trPr>
        <w:tc>
          <w:tcPr>
            <w:tcW w:w="567" w:type="dxa"/>
          </w:tcPr>
          <w:p w14:paraId="0CD9EF94" w14:textId="77777777" w:rsidR="00F92B43" w:rsidRPr="007E4202" w:rsidRDefault="00F92B43" w:rsidP="00F92B43">
            <w:pPr>
              <w:widowControl w:val="0"/>
              <w:numPr>
                <w:ilvl w:val="0"/>
                <w:numId w:val="46"/>
              </w:numPr>
              <w:tabs>
                <w:tab w:val="left" w:pos="318"/>
                <w:tab w:val="num" w:pos="786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1FC8BBD0" w14:textId="77777777" w:rsidR="00F92B43" w:rsidRPr="007E4202" w:rsidRDefault="00F92B43" w:rsidP="00CA4EB4">
            <w:pPr>
              <w:spacing w:before="120" w:after="120"/>
              <w:contextualSpacing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 xml:space="preserve">Pojazd z homologacją </w:t>
            </w:r>
          </w:p>
        </w:tc>
        <w:tc>
          <w:tcPr>
            <w:tcW w:w="3260" w:type="dxa"/>
          </w:tcPr>
          <w:p w14:paraId="72D9D321" w14:textId="77777777" w:rsidR="00F92B43" w:rsidRPr="007E4202" w:rsidRDefault="00F92B43" w:rsidP="00CA4EB4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F92B43" w:rsidRPr="007E4202" w14:paraId="6E042E4B" w14:textId="77777777" w:rsidTr="00CA4EB4">
        <w:trPr>
          <w:cantSplit/>
        </w:trPr>
        <w:tc>
          <w:tcPr>
            <w:tcW w:w="567" w:type="dxa"/>
          </w:tcPr>
          <w:p w14:paraId="061ED572" w14:textId="77777777" w:rsidR="00F92B43" w:rsidRPr="007E4202" w:rsidRDefault="00F92B43" w:rsidP="00F92B43">
            <w:pPr>
              <w:widowControl w:val="0"/>
              <w:numPr>
                <w:ilvl w:val="0"/>
                <w:numId w:val="46"/>
              </w:numPr>
              <w:tabs>
                <w:tab w:val="left" w:pos="318"/>
                <w:tab w:val="num" w:pos="786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67EF1F53" w14:textId="496C0A32" w:rsidR="00F92B43" w:rsidRPr="0049203F" w:rsidRDefault="00F92B43" w:rsidP="00CA4EB4">
            <w:pPr>
              <w:pStyle w:val="Teksttreci0"/>
              <w:tabs>
                <w:tab w:val="left" w:pos="717"/>
              </w:tabs>
              <w:spacing w:after="0" w:line="276" w:lineRule="auto"/>
              <w:ind w:right="320" w:firstLine="0"/>
              <w:rPr>
                <w:rStyle w:val="Teksttreci"/>
                <w:rFonts w:ascii="Verdana" w:hAnsi="Verdana" w:cs="Times New Roman"/>
                <w:b/>
                <w:sz w:val="20"/>
                <w:shd w:val="clear" w:color="auto" w:fill="auto"/>
              </w:rPr>
            </w:pPr>
            <w:r w:rsidRPr="0049203F">
              <w:rPr>
                <w:rStyle w:val="Teksttreci"/>
                <w:rFonts w:ascii="Verdana" w:hAnsi="Verdana" w:cs="Times New Roman"/>
                <w:b/>
                <w:sz w:val="20"/>
                <w:shd w:val="clear" w:color="auto" w:fill="auto"/>
              </w:rPr>
              <w:t>Parametry</w:t>
            </w:r>
            <w:r>
              <w:rPr>
                <w:rStyle w:val="Teksttreci"/>
                <w:rFonts w:ascii="Verdana" w:hAnsi="Verdana" w:cs="Times New Roman"/>
                <w:b/>
                <w:sz w:val="20"/>
                <w:shd w:val="clear" w:color="auto" w:fill="auto"/>
              </w:rPr>
              <w:t>:</w:t>
            </w:r>
          </w:p>
          <w:p w14:paraId="17300F0F" w14:textId="77777777" w:rsidR="00F92B43" w:rsidRDefault="00F92B43" w:rsidP="00F92B43">
            <w:pPr>
              <w:pStyle w:val="Standard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413C27">
              <w:rPr>
                <w:sz w:val="24"/>
                <w:szCs w:val="24"/>
              </w:rPr>
              <w:t>DMC</w:t>
            </w:r>
            <w:r>
              <w:rPr>
                <w:sz w:val="24"/>
                <w:szCs w:val="24"/>
              </w:rPr>
              <w:t xml:space="preserve"> - min.</w:t>
            </w:r>
            <w:r w:rsidRPr="00413C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2100</w:t>
            </w:r>
            <w:r w:rsidRPr="00413C27">
              <w:rPr>
                <w:sz w:val="24"/>
                <w:szCs w:val="24"/>
              </w:rPr>
              <w:t xml:space="preserve"> kg</w:t>
            </w:r>
            <w:r>
              <w:rPr>
                <w:sz w:val="24"/>
                <w:szCs w:val="24"/>
              </w:rPr>
              <w:t>, max. 2700 kg</w:t>
            </w:r>
          </w:p>
          <w:p w14:paraId="29BE6973" w14:textId="77777777" w:rsidR="00F92B43" w:rsidRDefault="00F92B43" w:rsidP="00F92B43">
            <w:pPr>
              <w:pStyle w:val="Standard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 własna max. 400 kg</w:t>
            </w:r>
          </w:p>
          <w:p w14:paraId="08E020B2" w14:textId="77777777" w:rsidR="00F92B43" w:rsidRPr="00FC13DD" w:rsidRDefault="00F92B43" w:rsidP="00F92B43">
            <w:pPr>
              <w:pStyle w:val="Standard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bookmarkStart w:id="43" w:name="_Hlk214366736"/>
            <w:r>
              <w:rPr>
                <w:sz w:val="24"/>
                <w:szCs w:val="24"/>
              </w:rPr>
              <w:t>Liczba osi: 2</w:t>
            </w:r>
            <w:bookmarkEnd w:id="43"/>
            <w:r>
              <w:rPr>
                <w:sz w:val="24"/>
                <w:szCs w:val="24"/>
              </w:rPr>
              <w:t xml:space="preserve">- z </w:t>
            </w:r>
            <w:r w:rsidRPr="00FC13DD">
              <w:rPr>
                <w:sz w:val="24"/>
                <w:szCs w:val="24"/>
              </w:rPr>
              <w:t>ham</w:t>
            </w:r>
            <w:r>
              <w:rPr>
                <w:sz w:val="24"/>
                <w:szCs w:val="24"/>
              </w:rPr>
              <w:t xml:space="preserve">ulcem najazdowym </w:t>
            </w:r>
          </w:p>
          <w:p w14:paraId="1952FDD2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906">
              <w:rPr>
                <w:rFonts w:ascii="Times New Roman" w:hAnsi="Times New Roman" w:cs="Times New Roman"/>
                <w:sz w:val="24"/>
                <w:szCs w:val="24"/>
              </w:rPr>
              <w:t>Wymiary ładunkowe dopasowane do agregatu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(wymiary agregatu: długość: 2785 mm, szerokość: 1160 mm, wysokość: 1805 mm, masa netto: 1300 kg.)</w:t>
            </w:r>
          </w:p>
          <w:p w14:paraId="1FE01AC3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Hlk214351709"/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Koła 185R14</w:t>
            </w:r>
          </w:p>
          <w:bookmarkEnd w:id="44"/>
          <w:p w14:paraId="736F6A87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Koło podporowe 300 kg</w:t>
            </w:r>
          </w:p>
          <w:p w14:paraId="1456A605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Zaczep kulowy</w:t>
            </w:r>
          </w:p>
          <w:p w14:paraId="5B2BD3B9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Kliny pod koła</w:t>
            </w:r>
          </w:p>
          <w:p w14:paraId="3B664C1B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_Hlk214351620"/>
            <w:r w:rsidRPr="006914BB">
              <w:rPr>
                <w:rFonts w:ascii="Times New Roman" w:hAnsi="Times New Roman" w:cs="Times New Roman"/>
                <w:sz w:val="24"/>
                <w:szCs w:val="24"/>
              </w:rPr>
              <w:t xml:space="preserve">Koło zapasowe </w:t>
            </w:r>
            <w:bookmarkStart w:id="46" w:name="_Hlk214351799"/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14''</w:t>
            </w:r>
            <w:bookmarkEnd w:id="46"/>
          </w:p>
          <w:bookmarkEnd w:id="45"/>
          <w:p w14:paraId="5E8270DD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Oświetlenie FULL LED</w:t>
            </w:r>
          </w:p>
          <w:p w14:paraId="4D30ABF2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Podpory tubowe (4 szt.)</w:t>
            </w:r>
          </w:p>
          <w:p w14:paraId="5F413EB3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Podpory rozkręcane (1000 kg/szt.)</w:t>
            </w:r>
          </w:p>
          <w:p w14:paraId="650F466C" w14:textId="77777777" w:rsid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1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Oczko DIN (zamiennie)</w:t>
            </w:r>
          </w:p>
          <w:p w14:paraId="37B371AA" w14:textId="1A250FAF" w:rsidR="00F92B43" w:rsidRPr="00F92B43" w:rsidRDefault="00F92B43" w:rsidP="00F92B43">
            <w:pPr>
              <w:pStyle w:val="Teksttreci0"/>
              <w:numPr>
                <w:ilvl w:val="0"/>
                <w:numId w:val="47"/>
              </w:numPr>
              <w:tabs>
                <w:tab w:val="left" w:pos="721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4BB">
              <w:rPr>
                <w:rFonts w:ascii="Times New Roman" w:hAnsi="Times New Roman" w:cs="Times New Roman"/>
                <w:sz w:val="24"/>
                <w:szCs w:val="24"/>
              </w:rPr>
              <w:t>Sprzęg regulowany wys.</w:t>
            </w:r>
          </w:p>
        </w:tc>
        <w:tc>
          <w:tcPr>
            <w:tcW w:w="3260" w:type="dxa"/>
          </w:tcPr>
          <w:p w14:paraId="7A1C4BC3" w14:textId="77777777" w:rsidR="00F92B43" w:rsidRPr="007E4202" w:rsidRDefault="00F92B43" w:rsidP="00CA4EB4">
            <w:pPr>
              <w:suppressAutoHyphens/>
              <w:spacing w:before="52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A938335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781D5C65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196E8E39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</w:t>
            </w:r>
          </w:p>
          <w:p w14:paraId="4152DA2D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  <w:p w14:paraId="2288D667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  <w:p w14:paraId="7695F007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  <w:p w14:paraId="712628BD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  <w:p w14:paraId="5FF5BF96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  <w:p w14:paraId="71C3D11B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10. </w:t>
            </w:r>
          </w:p>
          <w:p w14:paraId="0039DD11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  <w:p w14:paraId="46E28A26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</w:t>
            </w:r>
          </w:p>
          <w:p w14:paraId="7BDABDC0" w14:textId="77777777" w:rsidR="00F92B43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  <w:p w14:paraId="6D1F8A29" w14:textId="1AD76599" w:rsidR="00F92B43" w:rsidRPr="007E4202" w:rsidRDefault="00F92B43" w:rsidP="00CA4EB4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14.</w:t>
            </w:r>
          </w:p>
        </w:tc>
      </w:tr>
    </w:tbl>
    <w:p w14:paraId="4FC51936" w14:textId="54615AD3" w:rsidR="007E4202" w:rsidRPr="00F92B43" w:rsidRDefault="006669CE" w:rsidP="00F92B43">
      <w:pPr>
        <w:pStyle w:val="awciety"/>
        <w:tabs>
          <w:tab w:val="left" w:pos="11928"/>
        </w:tabs>
        <w:spacing w:line="240" w:lineRule="auto"/>
        <w:ind w:left="0" w:firstLine="0"/>
        <w:jc w:val="left"/>
        <w:rPr>
          <w:rFonts w:ascii="Verdana" w:hAnsi="Verdana"/>
          <w:b/>
          <w:bCs/>
          <w:color w:val="FF0000"/>
          <w:sz w:val="20"/>
          <w:szCs w:val="22"/>
        </w:rPr>
      </w:pPr>
      <w:bookmarkStart w:id="47" w:name="_Hlk213425522"/>
      <w:bookmarkStart w:id="48" w:name="_Hlk214368171"/>
      <w:r w:rsidRPr="00F92B43">
        <w:rPr>
          <w:rFonts w:ascii="Verdana" w:hAnsi="Verdana"/>
          <w:b/>
          <w:bCs/>
          <w:color w:val="FF0000"/>
          <w:sz w:val="20"/>
          <w:szCs w:val="22"/>
        </w:rPr>
        <w:t>**</w:t>
      </w:r>
      <w:bookmarkEnd w:id="47"/>
      <w:r w:rsidRPr="00F92B43">
        <w:rPr>
          <w:rFonts w:ascii="Verdana" w:hAnsi="Verdana"/>
          <w:b/>
          <w:bCs/>
          <w:color w:val="FF0000"/>
          <w:sz w:val="20"/>
          <w:szCs w:val="22"/>
        </w:rPr>
        <w:t xml:space="preserve"> - należy wypełnić w zakresie, na który zostanie złożona oferta</w:t>
      </w:r>
      <w:bookmarkEnd w:id="48"/>
    </w:p>
    <w:p w14:paraId="57650D59" w14:textId="77777777" w:rsidR="007E4202" w:rsidRPr="007E4202" w:rsidRDefault="007E4202" w:rsidP="007E4202">
      <w:pPr>
        <w:spacing w:after="0" w:line="276" w:lineRule="auto"/>
        <w:ind w:left="5103"/>
        <w:rPr>
          <w:rFonts w:ascii="Verdana" w:hAnsi="Verdana"/>
          <w:sz w:val="20"/>
        </w:rPr>
      </w:pPr>
      <w:r w:rsidRPr="007E4202">
        <w:rPr>
          <w:rFonts w:ascii="Verdana" w:hAnsi="Verdana" w:cs="Arial"/>
          <w:sz w:val="20"/>
        </w:rPr>
        <w:t>_______________________________</w:t>
      </w:r>
    </w:p>
    <w:p w14:paraId="10C1D636" w14:textId="40C03716" w:rsidR="00F92B43" w:rsidRPr="00F92B43" w:rsidRDefault="007E4202" w:rsidP="00F92B43">
      <w:pPr>
        <w:spacing w:after="0" w:line="276" w:lineRule="auto"/>
        <w:ind w:left="5103"/>
        <w:rPr>
          <w:rFonts w:ascii="Verdana" w:hAnsi="Verdana"/>
          <w:sz w:val="18"/>
        </w:rPr>
      </w:pPr>
      <w:r w:rsidRPr="00F92B43">
        <w:rPr>
          <w:rFonts w:ascii="Verdana" w:hAnsi="Verdana" w:cs="Arial"/>
          <w:sz w:val="18"/>
        </w:rPr>
        <w:t xml:space="preserve">Podpisy </w:t>
      </w:r>
      <w:r w:rsidRPr="00F92B43">
        <w:rPr>
          <w:rFonts w:ascii="Verdana" w:hAnsi="Verdana" w:cs="Arial"/>
          <w:iCs/>
          <w:sz w:val="18"/>
        </w:rPr>
        <w:t>w formie</w:t>
      </w:r>
      <w:r w:rsidRPr="00F92B43">
        <w:rPr>
          <w:rFonts w:ascii="Verdana" w:hAnsi="Verdana" w:cs="Arial"/>
          <w:iCs/>
          <w:color w:val="FF0000"/>
          <w:sz w:val="18"/>
        </w:rPr>
        <w:t>*</w:t>
      </w:r>
      <w:r w:rsidRPr="00F92B43">
        <w:rPr>
          <w:rFonts w:ascii="Verdana" w:hAnsi="Verdana" w:cs="Arial"/>
          <w:iCs/>
          <w:sz w:val="18"/>
        </w:rPr>
        <w:t xml:space="preserve"> lub postaci</w:t>
      </w:r>
      <w:r w:rsidRPr="00F92B43">
        <w:rPr>
          <w:rFonts w:ascii="Verdana" w:hAnsi="Verdana" w:cs="Arial"/>
          <w:iCs/>
          <w:color w:val="FF0000"/>
          <w:sz w:val="18"/>
        </w:rPr>
        <w:t>*</w:t>
      </w:r>
      <w:r w:rsidRPr="00F92B43">
        <w:rPr>
          <w:rFonts w:ascii="Verdana" w:hAnsi="Verdana" w:cs="Arial"/>
          <w:iCs/>
          <w:sz w:val="18"/>
        </w:rPr>
        <w:t xml:space="preserve"> elektronicznej</w:t>
      </w:r>
      <w:r w:rsidRPr="00F92B43">
        <w:rPr>
          <w:rFonts w:ascii="Verdana" w:hAnsi="Verdana"/>
          <w:sz w:val="18"/>
        </w:rPr>
        <w:t xml:space="preserve"> </w:t>
      </w:r>
      <w:r w:rsidRPr="00F92B43">
        <w:rPr>
          <w:rFonts w:ascii="Verdana" w:hAnsi="Verdana" w:cs="Arial"/>
          <w:sz w:val="18"/>
        </w:rPr>
        <w:t xml:space="preserve">osób uprawnionych do składania oświadczeń woli </w:t>
      </w:r>
      <w:r w:rsidRPr="00F92B43">
        <w:rPr>
          <w:rFonts w:ascii="Verdana" w:hAnsi="Verdana" w:cs="Arial"/>
          <w:iCs/>
          <w:sz w:val="18"/>
        </w:rPr>
        <w:t>w imieniu wykonawcy</w:t>
      </w:r>
    </w:p>
    <w:p w14:paraId="1BB037F6" w14:textId="36450447" w:rsidR="00FD5A45" w:rsidRPr="0070468B" w:rsidRDefault="00FD5A45" w:rsidP="00CF4DEB">
      <w:pPr>
        <w:spacing w:after="120" w:line="240" w:lineRule="auto"/>
        <w:jc w:val="right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lastRenderedPageBreak/>
        <w:t xml:space="preserve">Załącznik nr </w:t>
      </w:r>
      <w:r w:rsidR="00621FD5">
        <w:rPr>
          <w:rFonts w:ascii="Verdana" w:hAnsi="Verdana"/>
          <w:i/>
          <w:sz w:val="20"/>
          <w:szCs w:val="20"/>
        </w:rPr>
        <w:t>4</w:t>
      </w:r>
      <w:r w:rsidRPr="0070468B">
        <w:rPr>
          <w:rFonts w:ascii="Verdana" w:hAnsi="Verdana"/>
          <w:i/>
          <w:sz w:val="20"/>
          <w:szCs w:val="20"/>
        </w:rPr>
        <w:t xml:space="preserve"> do SWZ</w:t>
      </w:r>
    </w:p>
    <w:p w14:paraId="385E603E" w14:textId="77777777" w:rsidR="005A08C7" w:rsidRDefault="005A08C7" w:rsidP="00BD2C3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55F04BA6" w14:textId="77777777" w:rsidR="00BA167F" w:rsidRDefault="00BA167F" w:rsidP="00BD2C3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B3B4645" w14:textId="77777777" w:rsidR="00BA167F" w:rsidRDefault="00BA167F" w:rsidP="00BD2C3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7F9F6E1" w14:textId="7E93128A" w:rsidR="00FD5A45" w:rsidRPr="00BD2C3E" w:rsidRDefault="006D6D44" w:rsidP="00BD2C3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ZAMAWIAJĄCY</w:t>
      </w:r>
      <w:r w:rsidR="00FD5A45" w:rsidRPr="00BD2C3E">
        <w:rPr>
          <w:rFonts w:ascii="Verdana" w:hAnsi="Verdana"/>
          <w:b/>
          <w:sz w:val="20"/>
          <w:szCs w:val="20"/>
        </w:rPr>
        <w:t>:</w:t>
      </w:r>
    </w:p>
    <w:p w14:paraId="1B80C47F" w14:textId="77777777" w:rsidR="00BD2C3E" w:rsidRDefault="00BD2C3E" w:rsidP="00BD2C3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Gmina </w:t>
      </w:r>
      <w:r w:rsidR="00FD7FAF">
        <w:rPr>
          <w:rFonts w:ascii="Verdana" w:hAnsi="Verdana"/>
          <w:sz w:val="20"/>
          <w:szCs w:val="20"/>
        </w:rPr>
        <w:t>Janów</w:t>
      </w:r>
    </w:p>
    <w:p w14:paraId="35FEFCCD" w14:textId="77777777" w:rsidR="00BD2C3E" w:rsidRDefault="00BD2C3E" w:rsidP="00BD2C3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FD7FAF">
        <w:rPr>
          <w:rFonts w:ascii="Verdana" w:hAnsi="Verdana"/>
          <w:sz w:val="20"/>
          <w:szCs w:val="20"/>
        </w:rPr>
        <w:t>Częstochowska 1</w:t>
      </w:r>
    </w:p>
    <w:p w14:paraId="123514F3" w14:textId="77777777" w:rsidR="00BD2C3E" w:rsidRPr="0070468B" w:rsidRDefault="00FD7FAF" w:rsidP="00BD2C3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42-253Janów</w:t>
      </w:r>
    </w:p>
    <w:p w14:paraId="197164E7" w14:textId="77777777" w:rsidR="00BD2C3E" w:rsidRDefault="00BD2C3E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2E38B55B" w14:textId="77777777" w:rsidR="00FD5A45" w:rsidRPr="00BD2C3E" w:rsidRDefault="006D6D44" w:rsidP="0070468B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WYKONAWCA</w:t>
      </w:r>
      <w:r w:rsidR="00FD5A45" w:rsidRPr="00BD2C3E">
        <w:rPr>
          <w:rFonts w:ascii="Verdana" w:hAnsi="Verdana"/>
          <w:b/>
          <w:sz w:val="20"/>
          <w:szCs w:val="20"/>
        </w:rPr>
        <w:t>:</w:t>
      </w:r>
    </w:p>
    <w:p w14:paraId="509229D1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 w:cs="Times New Roman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</w:p>
    <w:p w14:paraId="125B14E4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...</w:t>
      </w:r>
    </w:p>
    <w:p w14:paraId="4B3D19C3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</w:p>
    <w:p w14:paraId="02122AC1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</w:p>
    <w:p w14:paraId="0DFEEA95" w14:textId="77777777" w:rsidR="00BD2C3E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</w:t>
      </w:r>
      <w:r w:rsidR="00B0650F"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</w:t>
      </w:r>
      <w:r>
        <w:rPr>
          <w:rFonts w:ascii="Verdana" w:hAnsi="Verdana"/>
          <w:iCs/>
          <w:sz w:val="20"/>
        </w:rPr>
        <w:t>.</w:t>
      </w:r>
    </w:p>
    <w:p w14:paraId="077A2004" w14:textId="77777777" w:rsidR="00B76136" w:rsidRPr="0070468B" w:rsidRDefault="00B76136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REGON: </w:t>
      </w:r>
      <w:r w:rsidRPr="0070468B">
        <w:rPr>
          <w:rFonts w:ascii="Verdana" w:hAnsi="Verdana"/>
          <w:iCs/>
          <w:sz w:val="20"/>
        </w:rPr>
        <w:t>......................................................</w:t>
      </w:r>
      <w:r>
        <w:rPr>
          <w:rFonts w:ascii="Verdana" w:hAnsi="Verdana"/>
          <w:iCs/>
          <w:sz w:val="20"/>
        </w:rPr>
        <w:t>........</w:t>
      </w:r>
      <w:r w:rsidRPr="0070468B">
        <w:rPr>
          <w:rFonts w:ascii="Verdana" w:hAnsi="Verdana"/>
          <w:iCs/>
          <w:sz w:val="20"/>
        </w:rPr>
        <w:t>.......</w:t>
      </w:r>
      <w:r>
        <w:rPr>
          <w:rFonts w:ascii="Verdana" w:hAnsi="Verdana"/>
          <w:iCs/>
          <w:sz w:val="20"/>
        </w:rPr>
        <w:t>.</w:t>
      </w:r>
    </w:p>
    <w:p w14:paraId="732AE150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</w:t>
      </w:r>
      <w:r w:rsidR="00B76136"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...........................</w:t>
      </w:r>
      <w:r>
        <w:rPr>
          <w:rFonts w:ascii="Verdana" w:hAnsi="Verdana"/>
          <w:iCs/>
          <w:sz w:val="20"/>
        </w:rPr>
        <w:t>.</w:t>
      </w:r>
    </w:p>
    <w:p w14:paraId="4F12AC2D" w14:textId="77777777" w:rsidR="00BD2C3E" w:rsidRPr="0070468B" w:rsidRDefault="00BD2C3E" w:rsidP="00BD2C3E">
      <w:pPr>
        <w:spacing w:after="0" w:line="240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</w:t>
      </w:r>
      <w:r>
        <w:rPr>
          <w:rFonts w:ascii="Verdana" w:hAnsi="Verdana"/>
          <w:sz w:val="20"/>
        </w:rPr>
        <w:t>.........</w:t>
      </w:r>
      <w:r w:rsidRPr="0070468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>.</w:t>
      </w:r>
    </w:p>
    <w:p w14:paraId="1A642CC4" w14:textId="77777777" w:rsidR="00BD2C3E" w:rsidRPr="0070468B" w:rsidRDefault="00BD2C3E" w:rsidP="00BD2C3E">
      <w:pPr>
        <w:spacing w:after="240" w:line="240" w:lineRule="auto"/>
        <w:ind w:right="567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nazwisko, stanowisko/podstawa do reprezentacji</w:t>
      </w:r>
    </w:p>
    <w:p w14:paraId="10161CB2" w14:textId="77777777" w:rsidR="00FD5A45" w:rsidRPr="0070468B" w:rsidRDefault="00FD5A45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05A37308" w14:textId="77777777" w:rsidR="00621FD5" w:rsidRPr="00621FD5" w:rsidRDefault="00621FD5" w:rsidP="00621FD5">
      <w:pPr>
        <w:spacing w:after="0" w:line="276" w:lineRule="auto"/>
        <w:jc w:val="center"/>
        <w:rPr>
          <w:rFonts w:ascii="Verdana" w:hAnsi="Verdana"/>
          <w:sz w:val="20"/>
        </w:rPr>
      </w:pPr>
      <w:r w:rsidRPr="00621FD5">
        <w:rPr>
          <w:rFonts w:ascii="Verdana" w:hAnsi="Verdana" w:cs="Verdana"/>
          <w:b/>
          <w:sz w:val="20"/>
        </w:rPr>
        <w:t>OŚWIADCZENIE SKŁADANE NA PODSTAWIE ART. 125 UST. 1</w:t>
      </w:r>
    </w:p>
    <w:p w14:paraId="6A80A1EA" w14:textId="77777777" w:rsidR="00621FD5" w:rsidRPr="00621FD5" w:rsidRDefault="00621FD5" w:rsidP="00621FD5">
      <w:pPr>
        <w:spacing w:after="0" w:line="276" w:lineRule="auto"/>
        <w:jc w:val="center"/>
        <w:rPr>
          <w:rFonts w:ascii="Verdana" w:hAnsi="Verdana"/>
          <w:sz w:val="20"/>
        </w:rPr>
      </w:pPr>
      <w:r w:rsidRPr="00621FD5">
        <w:rPr>
          <w:rFonts w:ascii="Verdana" w:hAnsi="Verdana" w:cs="Verdana"/>
          <w:b/>
          <w:sz w:val="20"/>
        </w:rPr>
        <w:t xml:space="preserve">USTAWY Z DNIA 11 WRZEŚNIA 2019 R. </w:t>
      </w:r>
    </w:p>
    <w:p w14:paraId="63D08E0F" w14:textId="77777777" w:rsidR="00621FD5" w:rsidRPr="00621FD5" w:rsidRDefault="00621FD5" w:rsidP="00621FD5">
      <w:pPr>
        <w:spacing w:after="120" w:line="276" w:lineRule="auto"/>
        <w:jc w:val="center"/>
        <w:rPr>
          <w:rFonts w:ascii="Verdana" w:hAnsi="Verdana"/>
          <w:sz w:val="20"/>
        </w:rPr>
      </w:pPr>
      <w:r w:rsidRPr="00621FD5">
        <w:rPr>
          <w:rFonts w:ascii="Verdana" w:hAnsi="Verdana" w:cs="Verdana"/>
          <w:b/>
          <w:sz w:val="20"/>
        </w:rPr>
        <w:t>PRAWO ZAMÓWIEŃ PUBLICZNYCH</w:t>
      </w:r>
      <w:r w:rsidRPr="00621FD5">
        <w:rPr>
          <w:rFonts w:ascii="Verdana" w:hAnsi="Verdana" w:cs="Verdana"/>
          <w:sz w:val="20"/>
        </w:rPr>
        <w:t xml:space="preserve"> (DALEJ: USTAWA PZP)</w:t>
      </w:r>
    </w:p>
    <w:p w14:paraId="52E6BF8C" w14:textId="77777777" w:rsidR="00621FD5" w:rsidRPr="00621FD5" w:rsidRDefault="00621FD5" w:rsidP="00621FD5">
      <w:pPr>
        <w:spacing w:after="120" w:line="276" w:lineRule="auto"/>
        <w:rPr>
          <w:rFonts w:ascii="Verdana" w:hAnsi="Verdana"/>
          <w:sz w:val="20"/>
        </w:rPr>
      </w:pPr>
      <w:r w:rsidRPr="00621FD5">
        <w:rPr>
          <w:rFonts w:ascii="Verdana" w:hAnsi="Verdana"/>
          <w:sz w:val="20"/>
        </w:rPr>
        <w:t xml:space="preserve">DOTYCZĄCE PRZESŁANEK WYKLUCZENIA Z POSTĘPOWANIA, o których mowa w art. 108 ust. 1 ustawy </w:t>
      </w:r>
      <w:proofErr w:type="spellStart"/>
      <w:r w:rsidRPr="00621FD5">
        <w:rPr>
          <w:rFonts w:ascii="Verdana" w:hAnsi="Verdana"/>
          <w:sz w:val="20"/>
        </w:rPr>
        <w:t>Pzp</w:t>
      </w:r>
      <w:proofErr w:type="spellEnd"/>
      <w:r w:rsidRPr="00621FD5">
        <w:rPr>
          <w:rFonts w:ascii="Verdana" w:hAnsi="Verdana"/>
          <w:sz w:val="20"/>
        </w:rPr>
        <w:t xml:space="preserve"> (punkt 13.1. SWZ) oraz art. 109 ust. 1 ustawy </w:t>
      </w:r>
      <w:proofErr w:type="spellStart"/>
      <w:r w:rsidRPr="00621FD5">
        <w:rPr>
          <w:rFonts w:ascii="Verdana" w:hAnsi="Verdana"/>
          <w:sz w:val="20"/>
        </w:rPr>
        <w:t>Pzp</w:t>
      </w:r>
      <w:proofErr w:type="spellEnd"/>
      <w:r w:rsidRPr="00621FD5">
        <w:rPr>
          <w:rFonts w:ascii="Verdana" w:hAnsi="Verdana"/>
          <w:sz w:val="20"/>
        </w:rPr>
        <w:t xml:space="preserve"> (punkt 13.2. SWZ) oraz w art. 7 ust. 1 ustawy z dnia 13 kwietnia 2022 r. o szczególnych rozwiązaniach w zakresie przeciwdziałania wspieraniu agresji na Ukrainę oraz służących ochronie bezpieczeństwa narodowego – </w:t>
      </w:r>
      <w:proofErr w:type="spellStart"/>
      <w:r w:rsidRPr="00621FD5">
        <w:rPr>
          <w:rFonts w:ascii="Verdana" w:hAnsi="Verdana"/>
          <w:bCs/>
          <w:color w:val="000000"/>
          <w:sz w:val="20"/>
        </w:rPr>
        <w:t>t.j</w:t>
      </w:r>
      <w:proofErr w:type="spellEnd"/>
      <w:r w:rsidRPr="00621FD5">
        <w:rPr>
          <w:rFonts w:ascii="Verdana" w:hAnsi="Verdana"/>
          <w:bCs/>
          <w:color w:val="000000"/>
          <w:sz w:val="20"/>
        </w:rPr>
        <w:t xml:space="preserve">. Dz. U. z 2025 r. poz. 514 </w:t>
      </w:r>
      <w:r w:rsidRPr="00621FD5">
        <w:rPr>
          <w:rFonts w:ascii="Verdana" w:hAnsi="Verdana"/>
          <w:sz w:val="20"/>
        </w:rPr>
        <w:t>(punkt 13.3. SWZ)</w:t>
      </w:r>
    </w:p>
    <w:p w14:paraId="5A763432" w14:textId="77777777" w:rsidR="00FD5A45" w:rsidRPr="0070468B" w:rsidRDefault="00FD5A45" w:rsidP="0019524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wypełnione i podpisane odpowiednio przez</w:t>
      </w:r>
      <w:r w:rsidRPr="0070468B">
        <w:rPr>
          <w:rFonts w:ascii="Verdana" w:hAnsi="Verdana"/>
          <w:sz w:val="20"/>
          <w:szCs w:val="20"/>
        </w:rPr>
        <w:t xml:space="preserve">: </w:t>
      </w:r>
    </w:p>
    <w:p w14:paraId="03BD4440" w14:textId="77777777" w:rsidR="00B76136" w:rsidRPr="00F34C38" w:rsidRDefault="00B76136" w:rsidP="00B7613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a) Wykonawcę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 albo;</w:t>
      </w:r>
    </w:p>
    <w:p w14:paraId="0EEFF5D0" w14:textId="77777777" w:rsidR="00B76136" w:rsidRPr="007B57B0" w:rsidRDefault="00B76136" w:rsidP="00B76136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57B0">
        <w:rPr>
          <w:rFonts w:ascii="Verdana" w:hAnsi="Verdana"/>
          <w:sz w:val="20"/>
          <w:szCs w:val="20"/>
        </w:rPr>
        <w:t>b) każdego ze wspólników konsorcjum (w przypadku składania oferty wspólnej)* albo;</w:t>
      </w:r>
    </w:p>
    <w:p w14:paraId="713BFDA3" w14:textId="508A0855" w:rsidR="0019524F" w:rsidRPr="007E4202" w:rsidRDefault="00B76136" w:rsidP="007E420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57B0">
        <w:rPr>
          <w:rFonts w:ascii="Verdana" w:hAnsi="Verdana"/>
          <w:sz w:val="20"/>
          <w:szCs w:val="20"/>
        </w:rPr>
        <w:t>c) każdego ze wspólników spółki cywilnej* albo;</w:t>
      </w:r>
      <w:r w:rsidRPr="00F34C38">
        <w:rPr>
          <w:rFonts w:ascii="Verdana" w:hAnsi="Verdana"/>
          <w:sz w:val="20"/>
          <w:szCs w:val="20"/>
        </w:rPr>
        <w:t xml:space="preserve"> </w:t>
      </w:r>
      <w:bookmarkStart w:id="49" w:name="_Hlk213411140"/>
    </w:p>
    <w:bookmarkEnd w:id="49"/>
    <w:p w14:paraId="485FE247" w14:textId="77777777" w:rsidR="00621FD5" w:rsidRPr="00621FD5" w:rsidRDefault="00621FD5" w:rsidP="00621FD5">
      <w:pPr>
        <w:pStyle w:val="awciety"/>
        <w:spacing w:line="240" w:lineRule="auto"/>
        <w:ind w:left="0" w:firstLine="0"/>
        <w:rPr>
          <w:rFonts w:ascii="Verdana" w:eastAsia="TimesNewRomanPSMT" w:hAnsi="Verdana" w:cs="Verdana"/>
          <w:b/>
          <w:i/>
          <w:color w:val="FF0000"/>
          <w:sz w:val="20"/>
        </w:rPr>
      </w:pPr>
    </w:p>
    <w:p w14:paraId="7A1C3A9C" w14:textId="0EB9F078" w:rsidR="00621FD5" w:rsidRDefault="00FD5A45" w:rsidP="00DF0E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Na potrzeby postępowania o udzielenie zamówienia pu</w:t>
      </w:r>
      <w:r w:rsidR="00B634FF" w:rsidRPr="0070468B">
        <w:rPr>
          <w:rFonts w:ascii="Verdana" w:hAnsi="Verdana"/>
          <w:sz w:val="20"/>
          <w:szCs w:val="20"/>
        </w:rPr>
        <w:t xml:space="preserve">blicznego pn. </w:t>
      </w:r>
      <w:r w:rsidR="00F34130" w:rsidRPr="0022064C">
        <w:rPr>
          <w:rFonts w:ascii="Verdana" w:hAnsi="Verdana"/>
          <w:b/>
          <w:sz w:val="20"/>
          <w:szCs w:val="20"/>
        </w:rPr>
        <w:t>Zakup</w:t>
      </w:r>
      <w:r w:rsidR="00F34130">
        <w:rPr>
          <w:rFonts w:ascii="Verdana" w:hAnsi="Verdana"/>
          <w:b/>
          <w:sz w:val="20"/>
          <w:szCs w:val="20"/>
        </w:rPr>
        <w:t xml:space="preserve"> przyczepek do transportu agregatów prądotwórczych na ujęcia wody</w:t>
      </w:r>
      <w:r w:rsidR="00C8378A">
        <w:rPr>
          <w:rFonts w:ascii="Verdana" w:hAnsi="Verdana"/>
          <w:b/>
          <w:sz w:val="20"/>
          <w:szCs w:val="20"/>
        </w:rPr>
        <w:t xml:space="preserve"> - II postępowanie</w:t>
      </w:r>
      <w:r w:rsidR="00F34130">
        <w:rPr>
          <w:rFonts w:ascii="Verdana" w:hAnsi="Verdana"/>
          <w:b/>
          <w:sz w:val="20"/>
          <w:szCs w:val="20"/>
        </w:rPr>
        <w:t>.</w:t>
      </w:r>
    </w:p>
    <w:p w14:paraId="135D1691" w14:textId="77777777" w:rsidR="00DF0E04" w:rsidRPr="00DF0E04" w:rsidRDefault="00DF0E04" w:rsidP="00DF0E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</w:p>
    <w:p w14:paraId="25DF9784" w14:textId="02DD7B51" w:rsidR="007E4202" w:rsidRPr="00DF0E04" w:rsidRDefault="007E4202" w:rsidP="007E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bCs/>
          <w:sz w:val="20"/>
        </w:rPr>
      </w:pPr>
      <w:bookmarkStart w:id="50" w:name="_Hlk213411182"/>
      <w:bookmarkStart w:id="51" w:name="_Hlk214369302"/>
      <w:r w:rsidRPr="00DF0E04">
        <w:rPr>
          <w:rFonts w:ascii="Verdana" w:hAnsi="Verdana"/>
          <w:b/>
          <w:sz w:val="20"/>
        </w:rPr>
        <w:t>Część 1:</w:t>
      </w:r>
      <w:r w:rsidRPr="00DF0E04">
        <w:rPr>
          <w:rFonts w:ascii="Verdana" w:hAnsi="Verdana"/>
          <w:b/>
          <w:sz w:val="20"/>
        </w:rPr>
        <w:tab/>
      </w:r>
      <w:bookmarkStart w:id="52" w:name="_Hlk214369187"/>
      <w:r w:rsidR="00221845" w:rsidRPr="00DF0E04">
        <w:rPr>
          <w:rFonts w:ascii="Verdana" w:hAnsi="Verdana"/>
          <w:b/>
          <w:bCs/>
          <w:sz w:val="20"/>
        </w:rPr>
        <w:t>Zakup przyczep</w:t>
      </w:r>
      <w:r w:rsidR="00F92B43">
        <w:rPr>
          <w:rFonts w:ascii="Verdana" w:hAnsi="Verdana"/>
          <w:b/>
          <w:bCs/>
          <w:sz w:val="20"/>
        </w:rPr>
        <w:t>ki</w:t>
      </w:r>
      <w:r w:rsidRPr="00DF0E04">
        <w:rPr>
          <w:rFonts w:ascii="Verdana" w:hAnsi="Verdana"/>
          <w:b/>
          <w:color w:val="FF0000"/>
          <w:sz w:val="20"/>
        </w:rPr>
        <w:t>*</w:t>
      </w:r>
      <w:bookmarkEnd w:id="52"/>
    </w:p>
    <w:p w14:paraId="0DC4741B" w14:textId="64270657" w:rsidR="007E4202" w:rsidRDefault="007E4202" w:rsidP="007E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color w:val="FF0000"/>
          <w:sz w:val="20"/>
        </w:rPr>
      </w:pPr>
      <w:r w:rsidRPr="00DF0E04">
        <w:rPr>
          <w:rFonts w:ascii="Verdana" w:hAnsi="Verdana"/>
          <w:b/>
          <w:sz w:val="20"/>
        </w:rPr>
        <w:t>Część 2:</w:t>
      </w:r>
      <w:r w:rsidRPr="00DF0E04">
        <w:rPr>
          <w:rFonts w:ascii="Verdana" w:hAnsi="Verdana"/>
          <w:b/>
          <w:sz w:val="20"/>
        </w:rPr>
        <w:tab/>
      </w:r>
      <w:r w:rsidR="00F92B43" w:rsidRPr="00DF0E04">
        <w:rPr>
          <w:rFonts w:ascii="Verdana" w:hAnsi="Verdana"/>
          <w:b/>
          <w:bCs/>
          <w:sz w:val="20"/>
        </w:rPr>
        <w:t>Zakup przyczep</w:t>
      </w:r>
      <w:r w:rsidR="00F92B43">
        <w:rPr>
          <w:rFonts w:ascii="Verdana" w:hAnsi="Verdana"/>
          <w:b/>
          <w:bCs/>
          <w:sz w:val="20"/>
        </w:rPr>
        <w:t>ki</w:t>
      </w:r>
      <w:r w:rsidR="00F92B43" w:rsidRPr="00DF0E04">
        <w:rPr>
          <w:rFonts w:ascii="Verdana" w:hAnsi="Verdana"/>
          <w:b/>
          <w:color w:val="FF0000"/>
          <w:sz w:val="20"/>
        </w:rPr>
        <w:t>*</w:t>
      </w:r>
    </w:p>
    <w:p w14:paraId="58FFFFF3" w14:textId="49953010" w:rsidR="00621FD5" w:rsidRDefault="00F92B43" w:rsidP="00F92B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color w:val="FF0000"/>
          <w:sz w:val="20"/>
        </w:rPr>
      </w:pPr>
      <w:r w:rsidRPr="00DF0E04">
        <w:rPr>
          <w:rFonts w:ascii="Verdana" w:hAnsi="Verdana"/>
          <w:b/>
          <w:sz w:val="20"/>
        </w:rPr>
        <w:t xml:space="preserve">Część </w:t>
      </w:r>
      <w:r>
        <w:rPr>
          <w:rFonts w:ascii="Verdana" w:hAnsi="Verdana"/>
          <w:b/>
          <w:sz w:val="20"/>
        </w:rPr>
        <w:t>3</w:t>
      </w:r>
      <w:r w:rsidRPr="00DF0E04">
        <w:rPr>
          <w:rFonts w:ascii="Verdana" w:hAnsi="Verdana"/>
          <w:b/>
          <w:sz w:val="20"/>
        </w:rPr>
        <w:t>:</w:t>
      </w:r>
      <w:r w:rsidRPr="00DF0E04">
        <w:rPr>
          <w:rFonts w:ascii="Verdana" w:hAnsi="Verdana"/>
          <w:b/>
          <w:sz w:val="20"/>
        </w:rPr>
        <w:tab/>
      </w:r>
      <w:r w:rsidRPr="00DF0E04">
        <w:rPr>
          <w:rFonts w:ascii="Verdana" w:hAnsi="Verdana"/>
          <w:b/>
          <w:bCs/>
          <w:sz w:val="20"/>
        </w:rPr>
        <w:t>Zakup przyczep</w:t>
      </w:r>
      <w:r>
        <w:rPr>
          <w:rFonts w:ascii="Verdana" w:hAnsi="Verdana"/>
          <w:b/>
          <w:bCs/>
          <w:sz w:val="20"/>
        </w:rPr>
        <w:t>ki</w:t>
      </w:r>
      <w:r w:rsidRPr="00DF0E04">
        <w:rPr>
          <w:rFonts w:ascii="Verdana" w:hAnsi="Verdana"/>
          <w:b/>
          <w:color w:val="FF0000"/>
          <w:sz w:val="20"/>
        </w:rPr>
        <w:t>*</w:t>
      </w:r>
      <w:bookmarkEnd w:id="50"/>
    </w:p>
    <w:bookmarkEnd w:id="51"/>
    <w:p w14:paraId="7B61ADDA" w14:textId="77777777" w:rsidR="00F92B43" w:rsidRPr="00F92B43" w:rsidRDefault="00F92B43" w:rsidP="00F92B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color w:val="FF0000"/>
          <w:sz w:val="20"/>
        </w:rPr>
      </w:pPr>
    </w:p>
    <w:p w14:paraId="257E4556" w14:textId="28016803" w:rsidR="00FD5A45" w:rsidRPr="00207179" w:rsidRDefault="00FD5A45" w:rsidP="00621FD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prowadzonego przez </w:t>
      </w:r>
      <w:r w:rsidR="0019524F">
        <w:rPr>
          <w:rFonts w:ascii="Verdana" w:hAnsi="Verdana"/>
          <w:b/>
          <w:sz w:val="20"/>
          <w:szCs w:val="20"/>
        </w:rPr>
        <w:t xml:space="preserve">Gminę </w:t>
      </w:r>
      <w:r w:rsidR="00B97D86">
        <w:rPr>
          <w:rFonts w:ascii="Verdana" w:hAnsi="Verdana"/>
          <w:b/>
          <w:sz w:val="20"/>
          <w:szCs w:val="20"/>
        </w:rPr>
        <w:t>Janów</w:t>
      </w:r>
      <w:r w:rsidRPr="0070468B">
        <w:rPr>
          <w:rFonts w:ascii="Verdana" w:hAnsi="Verdana"/>
          <w:sz w:val="20"/>
          <w:szCs w:val="20"/>
        </w:rPr>
        <w:t>, oświadczam, co następuje:</w:t>
      </w:r>
    </w:p>
    <w:p w14:paraId="7836B61A" w14:textId="77777777" w:rsidR="00207179" w:rsidRDefault="00207179" w:rsidP="0019524F">
      <w:pPr>
        <w:spacing w:after="12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</w:p>
    <w:p w14:paraId="6624D75D" w14:textId="77777777" w:rsidR="007D046C" w:rsidRPr="00D35C80" w:rsidRDefault="007D046C" w:rsidP="007D046C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I.1. </w:t>
      </w:r>
      <w:r w:rsidRPr="00D35C80">
        <w:rPr>
          <w:rFonts w:ascii="Verdana" w:hAnsi="Verdana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D35C80">
        <w:rPr>
          <w:rFonts w:ascii="Verdana" w:hAnsi="Verdana"/>
          <w:b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>.</w:t>
      </w:r>
    </w:p>
    <w:p w14:paraId="2E66E560" w14:textId="77777777" w:rsidR="007D046C" w:rsidRPr="00D35C80" w:rsidRDefault="007D046C" w:rsidP="007D046C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I.2. </w:t>
      </w:r>
      <w:r w:rsidRPr="00D35C80">
        <w:rPr>
          <w:rFonts w:ascii="Verdana" w:hAnsi="Verdana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D35C80">
        <w:rPr>
          <w:rFonts w:ascii="Verdana" w:hAnsi="Verdana"/>
          <w:b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>.</w:t>
      </w:r>
    </w:p>
    <w:p w14:paraId="3C7A5E81" w14:textId="77777777" w:rsidR="007D046C" w:rsidRPr="00D35C80" w:rsidRDefault="007D046C" w:rsidP="007D046C">
      <w:pPr>
        <w:pStyle w:val="dataaktudatauchwalenialubwydaniaaktu"/>
        <w:tabs>
          <w:tab w:val="left" w:pos="426"/>
        </w:tabs>
        <w:spacing w:before="0" w:beforeAutospacing="0" w:after="120" w:afterAutospacing="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lastRenderedPageBreak/>
        <w:t xml:space="preserve">I.3. Nie podlegam wykluczeniu z postępowania na podstawie przepisów art. 7 ust. 1 pkt 1-3 ustawy </w:t>
      </w:r>
      <w:r w:rsidRPr="00D35C80">
        <w:rPr>
          <w:rFonts w:ascii="Verdana" w:hAnsi="Verdana" w:cs="Arial"/>
          <w:sz w:val="20"/>
          <w:szCs w:val="20"/>
        </w:rPr>
        <w:t xml:space="preserve">z dnia 13 kwietnia 2022 r. o szczególnych rozwiązaniach w zakresie przeciwdziałania wspieraniu agresji na Ukrainę oraz służących ochronie bezpieczeństwa narodowego </w:t>
      </w:r>
      <w:r w:rsidRPr="00D35C80">
        <w:rPr>
          <w:rFonts w:ascii="Verdana" w:eastAsia="Calibri" w:hAnsi="Verdana"/>
          <w:color w:val="000000"/>
          <w:sz w:val="20"/>
          <w:szCs w:val="20"/>
        </w:rPr>
        <w:t>(</w:t>
      </w:r>
      <w:proofErr w:type="spellStart"/>
      <w:r w:rsidRPr="00D35C80">
        <w:rPr>
          <w:rFonts w:ascii="Verdana" w:eastAsia="Calibri" w:hAnsi="Verdana"/>
          <w:bCs/>
          <w:color w:val="000000"/>
          <w:sz w:val="20"/>
          <w:szCs w:val="20"/>
        </w:rPr>
        <w:t>t.j</w:t>
      </w:r>
      <w:proofErr w:type="spellEnd"/>
      <w:r w:rsidRPr="00D35C80">
        <w:rPr>
          <w:rFonts w:ascii="Verdana" w:eastAsia="Calibri" w:hAnsi="Verdana"/>
          <w:bCs/>
          <w:color w:val="000000"/>
          <w:sz w:val="20"/>
          <w:szCs w:val="20"/>
        </w:rPr>
        <w:t>. Dz. U. z 2025 r. poz. 514).</w:t>
      </w:r>
    </w:p>
    <w:p w14:paraId="3D885168" w14:textId="77777777" w:rsidR="007D046C" w:rsidRPr="00D35C80" w:rsidRDefault="007D046C" w:rsidP="007D046C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I.4. </w:t>
      </w:r>
      <w:r w:rsidRPr="00D35C80">
        <w:rPr>
          <w:rFonts w:ascii="Verdana" w:hAnsi="Verdana"/>
          <w:b/>
          <w:sz w:val="20"/>
          <w:szCs w:val="20"/>
        </w:rPr>
        <w:t xml:space="preserve">Zachodzą w stosunku do mnie podstawy wykluczenia z postępowania na podstawie art. ______ ustawy </w:t>
      </w:r>
      <w:proofErr w:type="spellStart"/>
      <w:r w:rsidRPr="00D35C80">
        <w:rPr>
          <w:rFonts w:ascii="Verdana" w:hAnsi="Verdana"/>
          <w:b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 xml:space="preserve"> (podać mającą zastosowanie podstawę wykluczenia spośród wymienionych w art. 108 ust. 1 pkt 1, 2, 5 lub art. 109 ust. 1 pkt 2‒5 i 7‒10 ustawy </w:t>
      </w:r>
      <w:proofErr w:type="spellStart"/>
      <w:r w:rsidRPr="00D35C80">
        <w:rPr>
          <w:rFonts w:ascii="Verdana" w:hAnsi="Verdana"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 xml:space="preserve"> w zakresie okoliczności, które Zamawiający wskazał w ogłoszeniu o zamówieniu oraz w punkcie 13. SWZ). </w:t>
      </w:r>
    </w:p>
    <w:p w14:paraId="2CD137D2" w14:textId="0E99BF04" w:rsidR="00FD5A45" w:rsidRPr="00D35C80" w:rsidRDefault="007D046C" w:rsidP="007D046C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35C80">
        <w:rPr>
          <w:rFonts w:ascii="Verdana" w:hAnsi="Verdana"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 xml:space="preserve"> podjąłem następujące środki naprawcze:</w:t>
      </w:r>
    </w:p>
    <w:p w14:paraId="3B41BA32" w14:textId="36DC6A86" w:rsidR="007D046C" w:rsidRPr="00D35C80" w:rsidRDefault="007D046C" w:rsidP="007D046C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___________________________________________________________</w:t>
      </w:r>
    </w:p>
    <w:p w14:paraId="715747BB" w14:textId="77777777" w:rsidR="00FD5A45" w:rsidRPr="00D35C80" w:rsidRDefault="00FD5A45" w:rsidP="0019524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OŚWIADCZENIE DOTYCZĄCE PODANYCH INFORMACJI:</w:t>
      </w:r>
    </w:p>
    <w:p w14:paraId="3C67C5F9" w14:textId="77777777" w:rsidR="00FD5A45" w:rsidRPr="00D35C80" w:rsidRDefault="00FD5A45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b/>
          <w:sz w:val="20"/>
          <w:szCs w:val="20"/>
        </w:rPr>
        <w:t>Oświadczam, że wszystkie informacje podane w powyższyc</w:t>
      </w:r>
      <w:r w:rsidR="00DC082F" w:rsidRPr="00D35C80">
        <w:rPr>
          <w:rFonts w:ascii="Verdana" w:hAnsi="Verdana"/>
          <w:b/>
          <w:sz w:val="20"/>
          <w:szCs w:val="20"/>
        </w:rPr>
        <w:t>h oświadczeniach są aktualne i </w:t>
      </w:r>
      <w:r w:rsidRPr="00D35C80">
        <w:rPr>
          <w:rFonts w:ascii="Verdana" w:hAnsi="Verdana"/>
          <w:b/>
          <w:sz w:val="20"/>
          <w:szCs w:val="20"/>
        </w:rPr>
        <w:t xml:space="preserve">zgodne z prawdą oraz zostały przedstawione z pełną świadomością konsekwencji wprowadzenia </w:t>
      </w:r>
      <w:r w:rsidR="00584367" w:rsidRPr="00D35C80">
        <w:rPr>
          <w:rFonts w:ascii="Verdana" w:hAnsi="Verdana"/>
          <w:b/>
          <w:sz w:val="20"/>
          <w:szCs w:val="20"/>
        </w:rPr>
        <w:t>Zamawiaj</w:t>
      </w:r>
      <w:r w:rsidRPr="00D35C80">
        <w:rPr>
          <w:rFonts w:ascii="Verdana" w:hAnsi="Verdana"/>
          <w:b/>
          <w:sz w:val="20"/>
          <w:szCs w:val="20"/>
        </w:rPr>
        <w:t>ącego w błąd przy przedstawianiu informacji</w:t>
      </w:r>
      <w:r w:rsidRPr="00D35C80">
        <w:rPr>
          <w:rFonts w:ascii="Verdana" w:hAnsi="Verdana"/>
          <w:sz w:val="20"/>
          <w:szCs w:val="20"/>
        </w:rPr>
        <w:t>.</w:t>
      </w:r>
    </w:p>
    <w:p w14:paraId="239AED81" w14:textId="77777777" w:rsidR="00074B51" w:rsidRDefault="00074B51" w:rsidP="00074B51">
      <w:pPr>
        <w:pStyle w:val="awciety"/>
        <w:spacing w:line="240" w:lineRule="auto"/>
        <w:ind w:left="0" w:firstLine="0"/>
        <w:rPr>
          <w:rFonts w:ascii="Verdana" w:eastAsia="TimesNewRomanPSMT" w:hAnsi="Verdana" w:cs="Verdana"/>
          <w:b/>
          <w:i/>
          <w:color w:val="FF0000"/>
          <w:sz w:val="20"/>
        </w:rPr>
      </w:pPr>
      <w:r w:rsidRPr="00D078E2">
        <w:rPr>
          <w:rFonts w:ascii="Verdana" w:eastAsia="TimesNewRomanPSMT" w:hAnsi="Verdana" w:cs="Verdana"/>
          <w:b/>
          <w:color w:val="FF0000"/>
          <w:sz w:val="20"/>
        </w:rPr>
        <w:t>*</w:t>
      </w:r>
      <w:r w:rsidRPr="00D078E2">
        <w:rPr>
          <w:rFonts w:ascii="Verdana" w:eastAsia="TimesNewRomanPSMT" w:hAnsi="Verdana" w:cs="Verdana"/>
          <w:b/>
          <w:i/>
          <w:color w:val="FF0000"/>
          <w:sz w:val="20"/>
        </w:rPr>
        <w:t>niepotrzebne skreślić</w:t>
      </w:r>
    </w:p>
    <w:p w14:paraId="7422B0CE" w14:textId="77777777" w:rsidR="00B062CC" w:rsidRPr="00D35C80" w:rsidRDefault="00B062CC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71E5B662" w14:textId="77777777" w:rsidR="0019524F" w:rsidRDefault="0019524F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1492CF01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F1C2783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624B7BC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9A99DC2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B15FBFC" w14:textId="77777777" w:rsidR="0019524F" w:rsidRPr="001775C1" w:rsidRDefault="0019524F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7570CA96" w14:textId="77777777" w:rsidR="00FD5A45" w:rsidRPr="0019524F" w:rsidRDefault="0019524F" w:rsidP="00AA614D">
      <w:pPr>
        <w:spacing w:after="0" w:line="240" w:lineRule="auto"/>
        <w:ind w:left="113"/>
        <w:jc w:val="right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              </w:t>
      </w:r>
      <w:r w:rsidR="00FD5A45" w:rsidRPr="0019524F">
        <w:rPr>
          <w:rFonts w:ascii="Verdana" w:hAnsi="Verdana"/>
          <w:i/>
          <w:sz w:val="16"/>
          <w:szCs w:val="16"/>
        </w:rPr>
        <w:t xml:space="preserve">podpis osoby (osób) upoważnionej do składania oświadczeń woli w imieniu odpowiednio: </w:t>
      </w:r>
    </w:p>
    <w:p w14:paraId="0318C6BF" w14:textId="77777777" w:rsidR="00FD5A45" w:rsidRPr="0019524F" w:rsidRDefault="00FD5A45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a) </w:t>
      </w:r>
      <w:r w:rsidR="00584367" w:rsidRPr="0019524F">
        <w:rPr>
          <w:rFonts w:ascii="Verdana" w:hAnsi="Verdana"/>
          <w:i/>
          <w:sz w:val="16"/>
          <w:szCs w:val="16"/>
        </w:rPr>
        <w:t>Wykonawc</w:t>
      </w:r>
      <w:r w:rsidRPr="0019524F">
        <w:rPr>
          <w:rFonts w:ascii="Verdana" w:hAnsi="Verdana"/>
          <w:i/>
          <w:sz w:val="16"/>
          <w:szCs w:val="16"/>
        </w:rPr>
        <w:t xml:space="preserve">y; </w:t>
      </w:r>
    </w:p>
    <w:p w14:paraId="688D3060" w14:textId="77777777" w:rsidR="0019524F" w:rsidRDefault="00FD5A45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>b) każdego ze wspólników konsorcjum;</w:t>
      </w:r>
    </w:p>
    <w:p w14:paraId="0B85CC6A" w14:textId="77777777" w:rsidR="00FD5A45" w:rsidRPr="0019524F" w:rsidRDefault="0019524F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cywilnej;</w:t>
      </w:r>
    </w:p>
    <w:p w14:paraId="26FFBA74" w14:textId="77777777" w:rsidR="00FD5A45" w:rsidRPr="0019524F" w:rsidRDefault="00FD5A45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c) podmiotów, na zasoby których powołuje się </w:t>
      </w:r>
      <w:r w:rsidR="00584367" w:rsidRPr="0019524F">
        <w:rPr>
          <w:rFonts w:ascii="Verdana" w:hAnsi="Verdana"/>
          <w:i/>
          <w:sz w:val="16"/>
          <w:szCs w:val="16"/>
        </w:rPr>
        <w:t>Wykonawc</w:t>
      </w:r>
      <w:r w:rsidRPr="0019524F">
        <w:rPr>
          <w:rFonts w:ascii="Verdana" w:hAnsi="Verdana"/>
          <w:i/>
          <w:sz w:val="16"/>
          <w:szCs w:val="16"/>
        </w:rPr>
        <w:t xml:space="preserve">a w celu spełnienia warunków udziału w postępowaniu </w:t>
      </w:r>
    </w:p>
    <w:p w14:paraId="3BA0B39B" w14:textId="77777777" w:rsidR="00F7183F" w:rsidRPr="0070468B" w:rsidRDefault="00F7183F" w:rsidP="0019524F">
      <w:pPr>
        <w:spacing w:after="120" w:line="240" w:lineRule="auto"/>
        <w:jc w:val="right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br w:type="page"/>
      </w:r>
    </w:p>
    <w:p w14:paraId="2E0D75F1" w14:textId="375967CB" w:rsidR="00C32B5A" w:rsidRPr="003B4D43" w:rsidRDefault="00C32B5A" w:rsidP="00C32B5A">
      <w:pPr>
        <w:adjustRightInd w:val="0"/>
        <w:spacing w:after="120" w:line="276" w:lineRule="auto"/>
        <w:jc w:val="right"/>
        <w:rPr>
          <w:rFonts w:ascii="Verdana" w:eastAsia="Calibri" w:hAnsi="Verdana" w:cs="Times New Roman"/>
          <w:lang w:eastAsia="pl-PL"/>
        </w:rPr>
      </w:pPr>
      <w:r w:rsidRPr="003B4D43">
        <w:rPr>
          <w:rFonts w:ascii="Verdana" w:eastAsia="Calibri" w:hAnsi="Verdana" w:cs="Times New Roman"/>
          <w:lang w:eastAsia="pl-PL"/>
        </w:rPr>
        <w:lastRenderedPageBreak/>
        <w:t>Załącznik nr 5 do SWZ</w:t>
      </w:r>
    </w:p>
    <w:p w14:paraId="55726582" w14:textId="77777777" w:rsidR="00C32B5A" w:rsidRPr="003B4D43" w:rsidRDefault="00C32B5A" w:rsidP="00C32B5A">
      <w:pPr>
        <w:spacing w:after="120" w:line="276" w:lineRule="auto"/>
        <w:rPr>
          <w:rFonts w:ascii="Verdana" w:eastAsia="Calibri" w:hAnsi="Verdana" w:cs="Times New Roman"/>
          <w:b/>
          <w:sz w:val="20"/>
          <w:szCs w:val="20"/>
        </w:rPr>
      </w:pPr>
      <w:r w:rsidRPr="003B4D43">
        <w:rPr>
          <w:rFonts w:ascii="Verdana" w:eastAsia="Calibri" w:hAnsi="Verdana" w:cs="Times New Roman"/>
          <w:b/>
          <w:sz w:val="20"/>
          <w:szCs w:val="20"/>
        </w:rPr>
        <w:t>WYKONAWCY WSPÓLNIE UBIEGAJĄCY SIĘ O UDZIELNIE ZAMÓWIENIA:</w:t>
      </w:r>
    </w:p>
    <w:p w14:paraId="20AD0698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Nazwa firmy (wykonawcy)</w:t>
      </w:r>
      <w:r w:rsidRPr="003B4D43">
        <w:rPr>
          <w:rFonts w:ascii="Verdana" w:eastAsia="Calibri" w:hAnsi="Verdana" w:cs="Times New Roman"/>
          <w:sz w:val="20"/>
          <w:szCs w:val="20"/>
        </w:rPr>
        <w:t>:</w:t>
      </w:r>
    </w:p>
    <w:p w14:paraId="28E2AAF2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_______________________________________________</w:t>
      </w:r>
    </w:p>
    <w:p w14:paraId="1AC4C275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 xml:space="preserve">Adres wykonawcy: ________________________________ </w:t>
      </w:r>
    </w:p>
    <w:p w14:paraId="0964D35B" w14:textId="77777777" w:rsidR="00C32B5A" w:rsidRPr="003B4D43" w:rsidRDefault="00C32B5A" w:rsidP="00C32B5A">
      <w:pPr>
        <w:spacing w:before="240" w:line="276" w:lineRule="auto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NIP: ___________________________________________</w:t>
      </w:r>
    </w:p>
    <w:p w14:paraId="7C0CFD28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Nazwa firmy (wykonawcy)</w:t>
      </w:r>
      <w:r w:rsidRPr="003B4D43">
        <w:rPr>
          <w:rFonts w:ascii="Verdana" w:eastAsia="Calibri" w:hAnsi="Verdana" w:cs="Times New Roman"/>
          <w:sz w:val="20"/>
          <w:szCs w:val="20"/>
        </w:rPr>
        <w:t>:</w:t>
      </w:r>
    </w:p>
    <w:p w14:paraId="1958E317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_______________________________________________</w:t>
      </w:r>
    </w:p>
    <w:p w14:paraId="020CB111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 xml:space="preserve">Adres wykonawcy: ________________________________ </w:t>
      </w:r>
    </w:p>
    <w:p w14:paraId="3BF18622" w14:textId="77777777" w:rsidR="00C32B5A" w:rsidRPr="003B4D43" w:rsidRDefault="00C32B5A" w:rsidP="00C32B5A">
      <w:pPr>
        <w:spacing w:before="240" w:line="276" w:lineRule="auto"/>
        <w:rPr>
          <w:rFonts w:ascii="Verdana" w:eastAsia="Calibri" w:hAnsi="Verdana" w:cs="Times New Roman"/>
          <w:b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NIP: ___________________________________________</w:t>
      </w:r>
    </w:p>
    <w:p w14:paraId="3BB39F98" w14:textId="77777777" w:rsidR="00C32B5A" w:rsidRPr="003B4D43" w:rsidRDefault="00C32B5A" w:rsidP="00C32B5A">
      <w:pPr>
        <w:spacing w:before="240" w:line="276" w:lineRule="auto"/>
        <w:jc w:val="center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b/>
          <w:sz w:val="20"/>
          <w:szCs w:val="20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3B4D43">
        <w:rPr>
          <w:rFonts w:ascii="Verdana" w:eastAsia="Calibri" w:hAnsi="Verdana" w:cs="Times New Roman"/>
          <w:b/>
          <w:sz w:val="20"/>
          <w:szCs w:val="20"/>
          <w:lang w:eastAsia="pl-PL"/>
        </w:rPr>
        <w:t>Pzp</w:t>
      </w:r>
      <w:proofErr w:type="spellEnd"/>
    </w:p>
    <w:p w14:paraId="74FE6182" w14:textId="77777777" w:rsidR="00C32B5A" w:rsidRPr="003B4D43" w:rsidRDefault="00C32B5A" w:rsidP="00C32B5A">
      <w:pPr>
        <w:tabs>
          <w:tab w:val="left" w:pos="993"/>
        </w:tabs>
        <w:spacing w:after="120" w:line="276" w:lineRule="auto"/>
        <w:ind w:left="992" w:hanging="992"/>
        <w:rPr>
          <w:rFonts w:ascii="Verdana" w:eastAsia="Calibri" w:hAnsi="Verdana" w:cs="Calibri"/>
          <w:b/>
          <w:sz w:val="20"/>
          <w:szCs w:val="20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Na potrzeby postępowania o udzielenie zamówienia publicznego pn.:</w:t>
      </w:r>
    </w:p>
    <w:p w14:paraId="0E77B54F" w14:textId="69F6EFFC" w:rsidR="00DF0E04" w:rsidRDefault="000224A6" w:rsidP="007D04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60" w:line="276" w:lineRule="auto"/>
        <w:rPr>
          <w:rFonts w:ascii="Verdana" w:hAnsi="Verdana"/>
          <w:b/>
          <w:sz w:val="20"/>
          <w:szCs w:val="20"/>
        </w:rPr>
      </w:pPr>
      <w:r w:rsidRPr="0022064C">
        <w:rPr>
          <w:rFonts w:ascii="Verdana" w:hAnsi="Verdana"/>
          <w:b/>
          <w:sz w:val="20"/>
          <w:szCs w:val="20"/>
        </w:rPr>
        <w:t>Zakup</w:t>
      </w:r>
      <w:r>
        <w:rPr>
          <w:rFonts w:ascii="Verdana" w:hAnsi="Verdana"/>
          <w:b/>
          <w:sz w:val="20"/>
          <w:szCs w:val="20"/>
        </w:rPr>
        <w:t xml:space="preserve"> przyczepek do transportu agregatów prądotwórczych na ujęcia wody</w:t>
      </w:r>
      <w:r w:rsidR="00C8378A">
        <w:rPr>
          <w:rFonts w:ascii="Verdana" w:hAnsi="Verdana"/>
          <w:b/>
          <w:sz w:val="20"/>
          <w:szCs w:val="20"/>
        </w:rPr>
        <w:t xml:space="preserve"> - II postępowanie</w:t>
      </w:r>
      <w:r>
        <w:rPr>
          <w:rFonts w:ascii="Verdana" w:hAnsi="Verdana"/>
          <w:b/>
          <w:sz w:val="20"/>
          <w:szCs w:val="20"/>
        </w:rPr>
        <w:t>.</w:t>
      </w:r>
    </w:p>
    <w:p w14:paraId="77CC3812" w14:textId="77777777" w:rsidR="00F92B43" w:rsidRPr="00DF0E04" w:rsidRDefault="00F92B43" w:rsidP="00F92B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DF0E04">
        <w:rPr>
          <w:rFonts w:ascii="Verdana" w:hAnsi="Verdana"/>
          <w:b/>
          <w:sz w:val="20"/>
        </w:rPr>
        <w:t>Część 1:</w:t>
      </w:r>
      <w:r w:rsidRPr="00DF0E04">
        <w:rPr>
          <w:rFonts w:ascii="Verdana" w:hAnsi="Verdana"/>
          <w:b/>
          <w:sz w:val="20"/>
        </w:rPr>
        <w:tab/>
      </w:r>
      <w:r w:rsidRPr="00DF0E04">
        <w:rPr>
          <w:rFonts w:ascii="Verdana" w:hAnsi="Verdana"/>
          <w:b/>
          <w:bCs/>
          <w:sz w:val="20"/>
        </w:rPr>
        <w:t>Zakup przyczep</w:t>
      </w:r>
      <w:r>
        <w:rPr>
          <w:rFonts w:ascii="Verdana" w:hAnsi="Verdana"/>
          <w:b/>
          <w:bCs/>
          <w:sz w:val="20"/>
        </w:rPr>
        <w:t>ki</w:t>
      </w:r>
      <w:r w:rsidRPr="00DF0E04">
        <w:rPr>
          <w:rFonts w:ascii="Verdana" w:hAnsi="Verdana"/>
          <w:b/>
          <w:color w:val="FF0000"/>
          <w:sz w:val="20"/>
        </w:rPr>
        <w:t>*</w:t>
      </w:r>
    </w:p>
    <w:p w14:paraId="70900139" w14:textId="77777777" w:rsidR="00F92B43" w:rsidRDefault="00F92B43" w:rsidP="00F92B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hAnsi="Verdana"/>
          <w:b/>
          <w:color w:val="FF0000"/>
          <w:sz w:val="20"/>
        </w:rPr>
      </w:pPr>
      <w:r w:rsidRPr="00DF0E04">
        <w:rPr>
          <w:rFonts w:ascii="Verdana" w:hAnsi="Verdana"/>
          <w:b/>
          <w:sz w:val="20"/>
        </w:rPr>
        <w:t>Część 2:</w:t>
      </w:r>
      <w:r w:rsidRPr="00DF0E04">
        <w:rPr>
          <w:rFonts w:ascii="Verdana" w:hAnsi="Verdana"/>
          <w:b/>
          <w:sz w:val="20"/>
        </w:rPr>
        <w:tab/>
      </w:r>
      <w:r w:rsidRPr="00DF0E04">
        <w:rPr>
          <w:rFonts w:ascii="Verdana" w:hAnsi="Verdana"/>
          <w:b/>
          <w:bCs/>
          <w:sz w:val="20"/>
        </w:rPr>
        <w:t>Zakup przyczep</w:t>
      </w:r>
      <w:r>
        <w:rPr>
          <w:rFonts w:ascii="Verdana" w:hAnsi="Verdana"/>
          <w:b/>
          <w:bCs/>
          <w:sz w:val="20"/>
        </w:rPr>
        <w:t>ki</w:t>
      </w:r>
      <w:r w:rsidRPr="00DF0E04">
        <w:rPr>
          <w:rFonts w:ascii="Verdana" w:hAnsi="Verdana"/>
          <w:b/>
          <w:color w:val="FF0000"/>
          <w:sz w:val="20"/>
        </w:rPr>
        <w:t>*</w:t>
      </w:r>
    </w:p>
    <w:p w14:paraId="5F8BDD1E" w14:textId="13AEBA04" w:rsidR="00F92B43" w:rsidRDefault="00F92B43" w:rsidP="00F92B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hAnsi="Verdana"/>
          <w:b/>
          <w:color w:val="FF0000"/>
          <w:sz w:val="20"/>
        </w:rPr>
      </w:pPr>
      <w:r w:rsidRPr="00DF0E04">
        <w:rPr>
          <w:rFonts w:ascii="Verdana" w:hAnsi="Verdana"/>
          <w:b/>
          <w:sz w:val="20"/>
        </w:rPr>
        <w:t xml:space="preserve">Część </w:t>
      </w:r>
      <w:r>
        <w:rPr>
          <w:rFonts w:ascii="Verdana" w:hAnsi="Verdana"/>
          <w:b/>
          <w:sz w:val="20"/>
        </w:rPr>
        <w:t>3</w:t>
      </w:r>
      <w:r w:rsidRPr="00DF0E04">
        <w:rPr>
          <w:rFonts w:ascii="Verdana" w:hAnsi="Verdana"/>
          <w:b/>
          <w:sz w:val="20"/>
        </w:rPr>
        <w:t>:</w:t>
      </w:r>
      <w:r w:rsidRPr="00DF0E04">
        <w:rPr>
          <w:rFonts w:ascii="Verdana" w:hAnsi="Verdana"/>
          <w:b/>
          <w:sz w:val="20"/>
        </w:rPr>
        <w:tab/>
      </w:r>
      <w:r w:rsidRPr="00DF0E04">
        <w:rPr>
          <w:rFonts w:ascii="Verdana" w:hAnsi="Verdana"/>
          <w:b/>
          <w:bCs/>
          <w:sz w:val="20"/>
        </w:rPr>
        <w:t>Zakup przyczep</w:t>
      </w:r>
      <w:r>
        <w:rPr>
          <w:rFonts w:ascii="Verdana" w:hAnsi="Verdana"/>
          <w:b/>
          <w:bCs/>
          <w:sz w:val="20"/>
        </w:rPr>
        <w:t>ki</w:t>
      </w:r>
      <w:r w:rsidRPr="00DF0E04">
        <w:rPr>
          <w:rFonts w:ascii="Verdana" w:hAnsi="Verdana"/>
          <w:b/>
          <w:color w:val="FF0000"/>
          <w:sz w:val="20"/>
        </w:rPr>
        <w:t>*</w:t>
      </w:r>
    </w:p>
    <w:p w14:paraId="3122F76F" w14:textId="77777777" w:rsidR="00F92B43" w:rsidRDefault="00F92B43" w:rsidP="00F92B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Verdana" w:hAnsi="Verdana"/>
          <w:b/>
          <w:color w:val="FF0000"/>
          <w:sz w:val="20"/>
        </w:rPr>
      </w:pPr>
    </w:p>
    <w:p w14:paraId="4E471F5E" w14:textId="6EC3C6C6" w:rsidR="00C32B5A" w:rsidRPr="003B4D43" w:rsidRDefault="00C32B5A" w:rsidP="007D046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76" w:lineRule="auto"/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</w:pPr>
      <w:r w:rsidRPr="003B4D43"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  <w:t xml:space="preserve">prowadzonego przez Gminę </w:t>
      </w:r>
      <w:r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  <w:t xml:space="preserve">Janów </w:t>
      </w:r>
      <w:r w:rsidRPr="003B4D43"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  <w:t xml:space="preserve">oświadczam, że: </w:t>
      </w:r>
    </w:p>
    <w:p w14:paraId="198B4100" w14:textId="745ECE14" w:rsidR="00C32B5A" w:rsidRPr="003B4D43" w:rsidRDefault="00C32B5A" w:rsidP="00C32B5A">
      <w:pPr>
        <w:spacing w:line="276" w:lineRule="auto"/>
        <w:ind w:left="284" w:hanging="284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1. Wykonawca (wspólnik konsorcjum/spółki cywilnej)  _____________________ (nazwa i adres wykonawcy) zrealizuje następujące usługi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, dostawy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: _______________________________________________</w:t>
      </w:r>
    </w:p>
    <w:p w14:paraId="0E496D67" w14:textId="7414BDCA" w:rsidR="00C32B5A" w:rsidRPr="003B4D43" w:rsidRDefault="00C32B5A" w:rsidP="00C32B5A">
      <w:pPr>
        <w:spacing w:line="276" w:lineRule="auto"/>
        <w:ind w:left="284" w:hanging="284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2. Wykonawca (wspólnik konsorcjum/spółki cywilnej)  _____________________ (nazwa i adres wykonawcy) zrealizuje następujące usługi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, dostawy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: _______________________________________________</w:t>
      </w:r>
    </w:p>
    <w:p w14:paraId="31F6B813" w14:textId="77777777" w:rsidR="00C32B5A" w:rsidRPr="003B4D43" w:rsidRDefault="00C32B5A" w:rsidP="00C32B5A">
      <w:pPr>
        <w:spacing w:after="0" w:line="276" w:lineRule="auto"/>
        <w:ind w:left="284" w:hanging="284"/>
        <w:rPr>
          <w:rFonts w:ascii="Verdana" w:eastAsia="Calibri" w:hAnsi="Verdana" w:cs="Times New Roman"/>
          <w:color w:val="FF0000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 niepotrzebne skreślić</w:t>
      </w:r>
    </w:p>
    <w:p w14:paraId="61007875" w14:textId="77777777" w:rsidR="00C32B5A" w:rsidRPr="003B4D43" w:rsidRDefault="00C32B5A" w:rsidP="00C32B5A">
      <w:pPr>
        <w:spacing w:after="0" w:line="240" w:lineRule="auto"/>
        <w:ind w:left="4956"/>
        <w:rPr>
          <w:rFonts w:ascii="Verdana" w:eastAsia="Calibri" w:hAnsi="Verdana" w:cs="Arial"/>
          <w:sz w:val="20"/>
          <w:szCs w:val="20"/>
        </w:rPr>
      </w:pPr>
      <w:r w:rsidRPr="003B4D43">
        <w:rPr>
          <w:rFonts w:ascii="Verdana" w:eastAsia="Calibri" w:hAnsi="Verdana" w:cs="Arial"/>
          <w:sz w:val="20"/>
          <w:szCs w:val="20"/>
        </w:rPr>
        <w:t>____________________________</w:t>
      </w:r>
    </w:p>
    <w:p w14:paraId="6A1A0C40" w14:textId="77777777" w:rsidR="00C32B5A" w:rsidRPr="003B4D43" w:rsidRDefault="00C32B5A" w:rsidP="00C32B5A">
      <w:pPr>
        <w:spacing w:after="0" w:line="276" w:lineRule="auto"/>
        <w:ind w:left="4956"/>
        <w:rPr>
          <w:rFonts w:ascii="Verdana" w:eastAsia="Calibri" w:hAnsi="Verdana" w:cs="Arial"/>
          <w:iCs/>
          <w:sz w:val="20"/>
          <w:szCs w:val="20"/>
        </w:rPr>
      </w:pPr>
      <w:r w:rsidRPr="003B4D43">
        <w:rPr>
          <w:rFonts w:ascii="Verdana" w:eastAsia="Calibri" w:hAnsi="Verdana" w:cs="Arial"/>
          <w:sz w:val="20"/>
          <w:szCs w:val="20"/>
        </w:rPr>
        <w:t xml:space="preserve">Podpisy </w:t>
      </w:r>
      <w:r w:rsidRPr="003B4D43">
        <w:rPr>
          <w:rFonts w:ascii="Verdana" w:eastAsia="Calibri" w:hAnsi="Verdana" w:cs="Arial"/>
          <w:iCs/>
          <w:sz w:val="20"/>
          <w:szCs w:val="20"/>
        </w:rPr>
        <w:t>w formie</w:t>
      </w:r>
      <w:r w:rsidRPr="003B4D43">
        <w:rPr>
          <w:rFonts w:ascii="Verdana" w:eastAsia="Calibri" w:hAnsi="Verdana" w:cs="Arial"/>
          <w:iCs/>
          <w:color w:val="FF0000"/>
          <w:sz w:val="20"/>
          <w:szCs w:val="20"/>
        </w:rPr>
        <w:t>*</w:t>
      </w:r>
      <w:r w:rsidRPr="003B4D43">
        <w:rPr>
          <w:rFonts w:ascii="Verdana" w:eastAsia="Calibri" w:hAnsi="Verdana" w:cs="Arial"/>
          <w:iCs/>
          <w:sz w:val="20"/>
          <w:szCs w:val="20"/>
        </w:rPr>
        <w:t xml:space="preserve"> lub postaci elektronicznej</w:t>
      </w:r>
      <w:r w:rsidRPr="003B4D43">
        <w:rPr>
          <w:rFonts w:ascii="Verdana" w:eastAsia="Calibri" w:hAnsi="Verdana" w:cs="Arial"/>
          <w:iCs/>
          <w:color w:val="FF0000"/>
          <w:sz w:val="20"/>
          <w:szCs w:val="20"/>
        </w:rPr>
        <w:t>*</w:t>
      </w:r>
      <w:r w:rsidR="001640A5">
        <w:rPr>
          <w:rFonts w:ascii="Verdana" w:eastAsia="Calibri" w:hAnsi="Verdana" w:cs="Arial"/>
          <w:iCs/>
          <w:color w:val="FF0000"/>
          <w:sz w:val="20"/>
          <w:szCs w:val="20"/>
        </w:rPr>
        <w:t xml:space="preserve"> </w:t>
      </w:r>
      <w:r w:rsidRPr="003B4D43">
        <w:rPr>
          <w:rFonts w:ascii="Verdana" w:eastAsia="Calibri" w:hAnsi="Verdana" w:cs="Arial"/>
          <w:sz w:val="20"/>
          <w:szCs w:val="20"/>
        </w:rPr>
        <w:t xml:space="preserve">osoby (osób) uprawnionej do składania oświadczeń woli </w:t>
      </w:r>
      <w:r w:rsidRPr="003B4D43">
        <w:rPr>
          <w:rFonts w:ascii="Verdana" w:eastAsia="Calibri" w:hAnsi="Verdana" w:cs="Arial"/>
          <w:iCs/>
          <w:sz w:val="20"/>
          <w:szCs w:val="20"/>
        </w:rPr>
        <w:t>w imieniu Wykonawców wspólnie ubiegających się o zamówienie (konsorcjum, spółka cywilna)</w:t>
      </w:r>
    </w:p>
    <w:p w14:paraId="0454D4BC" w14:textId="77777777" w:rsidR="00C32B5A" w:rsidRPr="003B4D43" w:rsidRDefault="00C32B5A" w:rsidP="00C32B5A">
      <w:pPr>
        <w:adjustRightInd w:val="0"/>
        <w:spacing w:after="0" w:line="276" w:lineRule="auto"/>
        <w:rPr>
          <w:rFonts w:ascii="Verdana" w:eastAsia="Calibri" w:hAnsi="Verdana" w:cs="Times New Roman"/>
          <w:i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i/>
          <w:sz w:val="20"/>
          <w:szCs w:val="20"/>
          <w:lang w:eastAsia="pl-PL"/>
        </w:rPr>
        <w:t>_______________________________</w:t>
      </w:r>
    </w:p>
    <w:p w14:paraId="4571EFD6" w14:textId="77777777" w:rsidR="00C32B5A" w:rsidRPr="00C32B5A" w:rsidRDefault="00C32B5A" w:rsidP="00C32B5A">
      <w:pPr>
        <w:adjustRightInd w:val="0"/>
        <w:spacing w:after="120" w:line="276" w:lineRule="auto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(miejsce i data złożenia oświadczenia)</w:t>
      </w:r>
    </w:p>
    <w:sectPr w:rsidR="00C32B5A" w:rsidRPr="00C32B5A" w:rsidSect="005B4FFF"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8BEB5" w14:textId="77777777" w:rsidR="00E16886" w:rsidRDefault="00E16886" w:rsidP="003E7B35">
      <w:pPr>
        <w:spacing w:after="0" w:line="240" w:lineRule="auto"/>
      </w:pPr>
      <w:r>
        <w:separator/>
      </w:r>
    </w:p>
  </w:endnote>
  <w:endnote w:type="continuationSeparator" w:id="0">
    <w:p w14:paraId="2A471995" w14:textId="77777777" w:rsidR="00E16886" w:rsidRDefault="00E16886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ans-Bold">
    <w:altName w:val="Meiryo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312563813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43ADE54" w14:textId="77777777" w:rsidR="00CB1E69" w:rsidRDefault="00CB1E69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21700B58" w14:textId="664ED29F" w:rsidR="00CB1E69" w:rsidRPr="003E7B35" w:rsidRDefault="00CB1E69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IR-I.271.27.2025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Cs/>
                <w:noProof/>
                <w:sz w:val="16"/>
                <w:szCs w:val="16"/>
              </w:rPr>
              <w:t>40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Cs/>
                <w:noProof/>
                <w:sz w:val="16"/>
                <w:szCs w:val="16"/>
              </w:rPr>
              <w:t>40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C2E14" w14:textId="77777777" w:rsidR="00E16886" w:rsidRDefault="00E16886" w:rsidP="003E7B35">
      <w:pPr>
        <w:spacing w:after="0" w:line="240" w:lineRule="auto"/>
      </w:pPr>
      <w:r>
        <w:separator/>
      </w:r>
    </w:p>
  </w:footnote>
  <w:footnote w:type="continuationSeparator" w:id="0">
    <w:p w14:paraId="7AE5FAF4" w14:textId="77777777" w:rsidR="00E16886" w:rsidRDefault="00E16886" w:rsidP="003E7B35">
      <w:pPr>
        <w:spacing w:after="0" w:line="240" w:lineRule="auto"/>
      </w:pPr>
      <w:r>
        <w:continuationSeparator/>
      </w:r>
    </w:p>
  </w:footnote>
  <w:footnote w:id="1">
    <w:p w14:paraId="225942A0" w14:textId="77777777" w:rsidR="00CB1E69" w:rsidRDefault="00CB1E69" w:rsidP="0060055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48647A"/>
    <w:multiLevelType w:val="hybridMultilevel"/>
    <w:tmpl w:val="B4D628D2"/>
    <w:lvl w:ilvl="0" w:tplc="21BA317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02D0E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1D79F5"/>
    <w:multiLevelType w:val="hybridMultilevel"/>
    <w:tmpl w:val="72EE9A1E"/>
    <w:lvl w:ilvl="0" w:tplc="FFF640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F35667"/>
    <w:multiLevelType w:val="hybridMultilevel"/>
    <w:tmpl w:val="17C0878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9362A3"/>
    <w:multiLevelType w:val="hybridMultilevel"/>
    <w:tmpl w:val="8DD8F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D303A"/>
    <w:multiLevelType w:val="hybridMultilevel"/>
    <w:tmpl w:val="F5043EB6"/>
    <w:lvl w:ilvl="0" w:tplc="1D84BDE8">
      <w:start w:val="1"/>
      <w:numFmt w:val="decimal"/>
      <w:pStyle w:val="WW-Domylni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55198C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766EDD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034D7E"/>
    <w:multiLevelType w:val="hybridMultilevel"/>
    <w:tmpl w:val="73DE962C"/>
    <w:lvl w:ilvl="0" w:tplc="D50E3400">
      <w:start w:val="4"/>
      <w:numFmt w:val="decimal"/>
      <w:lvlText w:val="%1"/>
      <w:lvlJc w:val="left"/>
      <w:pPr>
        <w:ind w:left="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ind w:left="1500" w:hanging="180"/>
      </w:pPr>
    </w:lvl>
    <w:lvl w:ilvl="3" w:tplc="0415000F" w:tentative="1">
      <w:start w:val="1"/>
      <w:numFmt w:val="decimal"/>
      <w:lvlText w:val="%4."/>
      <w:lvlJc w:val="left"/>
      <w:pPr>
        <w:ind w:left="2220" w:hanging="360"/>
      </w:pPr>
    </w:lvl>
    <w:lvl w:ilvl="4" w:tplc="04150019" w:tentative="1">
      <w:start w:val="1"/>
      <w:numFmt w:val="lowerLetter"/>
      <w:lvlText w:val="%5."/>
      <w:lvlJc w:val="left"/>
      <w:pPr>
        <w:ind w:left="2940" w:hanging="360"/>
      </w:pPr>
    </w:lvl>
    <w:lvl w:ilvl="5" w:tplc="0415001B" w:tentative="1">
      <w:start w:val="1"/>
      <w:numFmt w:val="lowerRoman"/>
      <w:lvlText w:val="%6."/>
      <w:lvlJc w:val="right"/>
      <w:pPr>
        <w:ind w:left="3660" w:hanging="180"/>
      </w:pPr>
    </w:lvl>
    <w:lvl w:ilvl="6" w:tplc="0415000F" w:tentative="1">
      <w:start w:val="1"/>
      <w:numFmt w:val="decimal"/>
      <w:lvlText w:val="%7."/>
      <w:lvlJc w:val="left"/>
      <w:pPr>
        <w:ind w:left="4380" w:hanging="360"/>
      </w:pPr>
    </w:lvl>
    <w:lvl w:ilvl="7" w:tplc="04150019" w:tentative="1">
      <w:start w:val="1"/>
      <w:numFmt w:val="lowerLetter"/>
      <w:lvlText w:val="%8."/>
      <w:lvlJc w:val="left"/>
      <w:pPr>
        <w:ind w:left="5100" w:hanging="360"/>
      </w:pPr>
    </w:lvl>
    <w:lvl w:ilvl="8" w:tplc="041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11" w15:restartNumberingAfterBreak="0">
    <w:nsid w:val="1715229B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11650C"/>
    <w:multiLevelType w:val="hybridMultilevel"/>
    <w:tmpl w:val="1BCCAD24"/>
    <w:lvl w:ilvl="0" w:tplc="72605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90B20"/>
    <w:multiLevelType w:val="hybridMultilevel"/>
    <w:tmpl w:val="B8AAE00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1F60F09"/>
    <w:multiLevelType w:val="hybridMultilevel"/>
    <w:tmpl w:val="258A68E4"/>
    <w:lvl w:ilvl="0" w:tplc="993057D6">
      <w:start w:val="6"/>
      <w:numFmt w:val="decimal"/>
      <w:lvlText w:val="%1"/>
      <w:lvlJc w:val="left"/>
      <w:pPr>
        <w:ind w:left="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ind w:left="1500" w:hanging="180"/>
      </w:pPr>
    </w:lvl>
    <w:lvl w:ilvl="3" w:tplc="0415000F" w:tentative="1">
      <w:start w:val="1"/>
      <w:numFmt w:val="decimal"/>
      <w:lvlText w:val="%4."/>
      <w:lvlJc w:val="left"/>
      <w:pPr>
        <w:ind w:left="2220" w:hanging="360"/>
      </w:pPr>
    </w:lvl>
    <w:lvl w:ilvl="4" w:tplc="04150019" w:tentative="1">
      <w:start w:val="1"/>
      <w:numFmt w:val="lowerLetter"/>
      <w:lvlText w:val="%5."/>
      <w:lvlJc w:val="left"/>
      <w:pPr>
        <w:ind w:left="2940" w:hanging="360"/>
      </w:pPr>
    </w:lvl>
    <w:lvl w:ilvl="5" w:tplc="0415001B" w:tentative="1">
      <w:start w:val="1"/>
      <w:numFmt w:val="lowerRoman"/>
      <w:lvlText w:val="%6."/>
      <w:lvlJc w:val="right"/>
      <w:pPr>
        <w:ind w:left="3660" w:hanging="180"/>
      </w:pPr>
    </w:lvl>
    <w:lvl w:ilvl="6" w:tplc="0415000F" w:tentative="1">
      <w:start w:val="1"/>
      <w:numFmt w:val="decimal"/>
      <w:lvlText w:val="%7."/>
      <w:lvlJc w:val="left"/>
      <w:pPr>
        <w:ind w:left="4380" w:hanging="360"/>
      </w:pPr>
    </w:lvl>
    <w:lvl w:ilvl="7" w:tplc="04150019" w:tentative="1">
      <w:start w:val="1"/>
      <w:numFmt w:val="lowerLetter"/>
      <w:lvlText w:val="%8."/>
      <w:lvlJc w:val="left"/>
      <w:pPr>
        <w:ind w:left="5100" w:hanging="360"/>
      </w:pPr>
    </w:lvl>
    <w:lvl w:ilvl="8" w:tplc="041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15" w15:restartNumberingAfterBreak="0">
    <w:nsid w:val="230F39C6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B7761"/>
    <w:multiLevelType w:val="hybridMultilevel"/>
    <w:tmpl w:val="17C0878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0A3F8B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9D2C87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476742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C82459"/>
    <w:multiLevelType w:val="hybridMultilevel"/>
    <w:tmpl w:val="5C1E58A2"/>
    <w:lvl w:ilvl="0" w:tplc="FAF64068">
      <w:start w:val="1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2C03FC"/>
    <w:multiLevelType w:val="hybridMultilevel"/>
    <w:tmpl w:val="00285B60"/>
    <w:lvl w:ilvl="0" w:tplc="FFF640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02074F"/>
    <w:multiLevelType w:val="hybridMultilevel"/>
    <w:tmpl w:val="2278C29A"/>
    <w:lvl w:ilvl="0" w:tplc="1018D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61CF2"/>
    <w:multiLevelType w:val="hybridMultilevel"/>
    <w:tmpl w:val="F7E224D6"/>
    <w:lvl w:ilvl="0" w:tplc="846CCAB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D7D57"/>
    <w:multiLevelType w:val="hybridMultilevel"/>
    <w:tmpl w:val="B824DEC0"/>
    <w:lvl w:ilvl="0" w:tplc="AFBA0626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4E469D"/>
    <w:multiLevelType w:val="hybridMultilevel"/>
    <w:tmpl w:val="51DE0E42"/>
    <w:lvl w:ilvl="0" w:tplc="1E8646C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 w15:restartNumberingAfterBreak="0">
    <w:nsid w:val="540C1932"/>
    <w:multiLevelType w:val="hybridMultilevel"/>
    <w:tmpl w:val="ACDC1660"/>
    <w:lvl w:ilvl="0" w:tplc="77E2BD2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3E1D27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165311"/>
    <w:multiLevelType w:val="hybridMultilevel"/>
    <w:tmpl w:val="53C4DA28"/>
    <w:lvl w:ilvl="0" w:tplc="B46AC3DC">
      <w:start w:val="6"/>
      <w:numFmt w:val="decimal"/>
      <w:lvlText w:val="%1"/>
      <w:lvlJc w:val="left"/>
      <w:pPr>
        <w:ind w:left="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ind w:left="1500" w:hanging="180"/>
      </w:pPr>
    </w:lvl>
    <w:lvl w:ilvl="3" w:tplc="0415000F" w:tentative="1">
      <w:start w:val="1"/>
      <w:numFmt w:val="decimal"/>
      <w:lvlText w:val="%4."/>
      <w:lvlJc w:val="left"/>
      <w:pPr>
        <w:ind w:left="2220" w:hanging="360"/>
      </w:pPr>
    </w:lvl>
    <w:lvl w:ilvl="4" w:tplc="04150019" w:tentative="1">
      <w:start w:val="1"/>
      <w:numFmt w:val="lowerLetter"/>
      <w:lvlText w:val="%5."/>
      <w:lvlJc w:val="left"/>
      <w:pPr>
        <w:ind w:left="2940" w:hanging="360"/>
      </w:pPr>
    </w:lvl>
    <w:lvl w:ilvl="5" w:tplc="0415001B" w:tentative="1">
      <w:start w:val="1"/>
      <w:numFmt w:val="lowerRoman"/>
      <w:lvlText w:val="%6."/>
      <w:lvlJc w:val="right"/>
      <w:pPr>
        <w:ind w:left="3660" w:hanging="180"/>
      </w:pPr>
    </w:lvl>
    <w:lvl w:ilvl="6" w:tplc="0415000F" w:tentative="1">
      <w:start w:val="1"/>
      <w:numFmt w:val="decimal"/>
      <w:lvlText w:val="%7."/>
      <w:lvlJc w:val="left"/>
      <w:pPr>
        <w:ind w:left="4380" w:hanging="360"/>
      </w:pPr>
    </w:lvl>
    <w:lvl w:ilvl="7" w:tplc="04150019" w:tentative="1">
      <w:start w:val="1"/>
      <w:numFmt w:val="lowerLetter"/>
      <w:lvlText w:val="%8."/>
      <w:lvlJc w:val="left"/>
      <w:pPr>
        <w:ind w:left="5100" w:hanging="360"/>
      </w:pPr>
    </w:lvl>
    <w:lvl w:ilvl="8" w:tplc="041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30" w15:restartNumberingAfterBreak="0">
    <w:nsid w:val="5C9F1281"/>
    <w:multiLevelType w:val="hybridMultilevel"/>
    <w:tmpl w:val="00E81B40"/>
    <w:lvl w:ilvl="0" w:tplc="33967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B66E3"/>
    <w:multiLevelType w:val="hybridMultilevel"/>
    <w:tmpl w:val="A314C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5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32" w15:restartNumberingAfterBreak="0">
    <w:nsid w:val="5F657EF0"/>
    <w:multiLevelType w:val="hybridMultilevel"/>
    <w:tmpl w:val="C9A8DF4E"/>
    <w:lvl w:ilvl="0" w:tplc="4DBA2D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C7475"/>
    <w:multiLevelType w:val="hybridMultilevel"/>
    <w:tmpl w:val="1EA048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6A5E7F"/>
    <w:multiLevelType w:val="hybridMultilevel"/>
    <w:tmpl w:val="F7E224D6"/>
    <w:lvl w:ilvl="0" w:tplc="846CCAB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BC3BE0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8E789C"/>
    <w:multiLevelType w:val="hybridMultilevel"/>
    <w:tmpl w:val="B2ECBBA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246C5E"/>
    <w:multiLevelType w:val="hybridMultilevel"/>
    <w:tmpl w:val="2278C29A"/>
    <w:lvl w:ilvl="0" w:tplc="1018D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D4DE0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74426A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791821"/>
    <w:multiLevelType w:val="hybridMultilevel"/>
    <w:tmpl w:val="BA04C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9121B2"/>
    <w:multiLevelType w:val="multilevel"/>
    <w:tmpl w:val="CBBED47E"/>
    <w:lvl w:ilvl="0">
      <w:start w:val="1"/>
      <w:numFmt w:val="decimal"/>
      <w:pStyle w:val="Domylnie"/>
      <w:lvlText w:val="%1."/>
      <w:lvlJc w:val="left"/>
      <w:pPr>
        <w:tabs>
          <w:tab w:val="num" w:pos="0"/>
        </w:tabs>
        <w:ind w:left="7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3" w:hanging="180"/>
      </w:pPr>
    </w:lvl>
  </w:abstractNum>
  <w:abstractNum w:abstractNumId="42" w15:restartNumberingAfterBreak="0">
    <w:nsid w:val="6FB70297"/>
    <w:multiLevelType w:val="hybridMultilevel"/>
    <w:tmpl w:val="76E6E74A"/>
    <w:lvl w:ilvl="0" w:tplc="846CCAB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2D762D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3E4A54"/>
    <w:multiLevelType w:val="hybridMultilevel"/>
    <w:tmpl w:val="A314C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5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45" w15:restartNumberingAfterBreak="0">
    <w:nsid w:val="79BC753F"/>
    <w:multiLevelType w:val="hybridMultilevel"/>
    <w:tmpl w:val="7DA49DC0"/>
    <w:lvl w:ilvl="0" w:tplc="AFBA062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D01CA"/>
    <w:multiLevelType w:val="hybridMultilevel"/>
    <w:tmpl w:val="BEEE3A26"/>
    <w:lvl w:ilvl="0" w:tplc="FFF640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1A48FA"/>
    <w:multiLevelType w:val="hybridMultilevel"/>
    <w:tmpl w:val="36FE1148"/>
    <w:lvl w:ilvl="0" w:tplc="7C625656">
      <w:start w:val="1"/>
      <w:numFmt w:val="decimal"/>
      <w:lvlText w:val="%1)"/>
      <w:lvlJc w:val="left"/>
      <w:pPr>
        <w:ind w:left="421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>
      <w:start w:val="1"/>
      <w:numFmt w:val="lowerRoman"/>
      <w:lvlText w:val="%3."/>
      <w:lvlJc w:val="right"/>
      <w:pPr>
        <w:ind w:left="1801" w:hanging="180"/>
      </w:pPr>
    </w:lvl>
    <w:lvl w:ilvl="3" w:tplc="0415000F">
      <w:start w:val="1"/>
      <w:numFmt w:val="decimal"/>
      <w:lvlText w:val="%4."/>
      <w:lvlJc w:val="left"/>
      <w:pPr>
        <w:ind w:left="2521" w:hanging="360"/>
      </w:pPr>
    </w:lvl>
    <w:lvl w:ilvl="4" w:tplc="04150019">
      <w:start w:val="1"/>
      <w:numFmt w:val="lowerLetter"/>
      <w:lvlText w:val="%5."/>
      <w:lvlJc w:val="left"/>
      <w:pPr>
        <w:ind w:left="3241" w:hanging="360"/>
      </w:pPr>
    </w:lvl>
    <w:lvl w:ilvl="5" w:tplc="0415001B">
      <w:start w:val="1"/>
      <w:numFmt w:val="lowerRoman"/>
      <w:lvlText w:val="%6."/>
      <w:lvlJc w:val="right"/>
      <w:pPr>
        <w:ind w:left="3961" w:hanging="180"/>
      </w:pPr>
    </w:lvl>
    <w:lvl w:ilvl="6" w:tplc="0415000F">
      <w:start w:val="1"/>
      <w:numFmt w:val="decimal"/>
      <w:lvlText w:val="%7."/>
      <w:lvlJc w:val="left"/>
      <w:pPr>
        <w:ind w:left="4681" w:hanging="360"/>
      </w:pPr>
    </w:lvl>
    <w:lvl w:ilvl="7" w:tplc="04150019">
      <w:start w:val="1"/>
      <w:numFmt w:val="lowerLetter"/>
      <w:lvlText w:val="%8."/>
      <w:lvlJc w:val="left"/>
      <w:pPr>
        <w:ind w:left="5401" w:hanging="360"/>
      </w:pPr>
    </w:lvl>
    <w:lvl w:ilvl="8" w:tplc="0415001B">
      <w:start w:val="1"/>
      <w:numFmt w:val="lowerRoman"/>
      <w:lvlText w:val="%9."/>
      <w:lvlJc w:val="right"/>
      <w:pPr>
        <w:ind w:left="6121" w:hanging="180"/>
      </w:pPr>
    </w:lvl>
  </w:abstractNum>
  <w:abstractNum w:abstractNumId="48" w15:restartNumberingAfterBreak="0">
    <w:nsid w:val="7FA35378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32"/>
  </w:num>
  <w:num w:numId="4">
    <w:abstractNumId w:val="26"/>
  </w:num>
  <w:num w:numId="5">
    <w:abstractNumId w:val="2"/>
  </w:num>
  <w:num w:numId="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1"/>
  </w:num>
  <w:num w:numId="9">
    <w:abstractNumId w:val="27"/>
  </w:num>
  <w:num w:numId="10">
    <w:abstractNumId w:val="13"/>
  </w:num>
  <w:num w:numId="11">
    <w:abstractNumId w:val="40"/>
  </w:num>
  <w:num w:numId="12">
    <w:abstractNumId w:val="2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</w:num>
  <w:num w:numId="15">
    <w:abstractNumId w:val="34"/>
  </w:num>
  <w:num w:numId="16">
    <w:abstractNumId w:val="21"/>
  </w:num>
  <w:num w:numId="17">
    <w:abstractNumId w:val="36"/>
  </w:num>
  <w:num w:numId="18">
    <w:abstractNumId w:val="33"/>
  </w:num>
  <w:num w:numId="19">
    <w:abstractNumId w:val="31"/>
  </w:num>
  <w:num w:numId="20">
    <w:abstractNumId w:val="19"/>
  </w:num>
  <w:num w:numId="21">
    <w:abstractNumId w:val="5"/>
  </w:num>
  <w:num w:numId="22">
    <w:abstractNumId w:val="35"/>
  </w:num>
  <w:num w:numId="23">
    <w:abstractNumId w:val="38"/>
  </w:num>
  <w:num w:numId="24">
    <w:abstractNumId w:val="8"/>
  </w:num>
  <w:num w:numId="25">
    <w:abstractNumId w:val="39"/>
  </w:num>
  <w:num w:numId="26">
    <w:abstractNumId w:val="43"/>
  </w:num>
  <w:num w:numId="27">
    <w:abstractNumId w:val="18"/>
  </w:num>
  <w:num w:numId="28">
    <w:abstractNumId w:val="45"/>
  </w:num>
  <w:num w:numId="29">
    <w:abstractNumId w:val="23"/>
  </w:num>
  <w:num w:numId="30">
    <w:abstractNumId w:val="11"/>
  </w:num>
  <w:num w:numId="31">
    <w:abstractNumId w:val="44"/>
  </w:num>
  <w:num w:numId="32">
    <w:abstractNumId w:val="16"/>
  </w:num>
  <w:num w:numId="33">
    <w:abstractNumId w:val="28"/>
  </w:num>
  <w:num w:numId="34">
    <w:abstractNumId w:val="9"/>
  </w:num>
  <w:num w:numId="35">
    <w:abstractNumId w:val="15"/>
  </w:num>
  <w:num w:numId="36">
    <w:abstractNumId w:val="3"/>
  </w:num>
  <w:num w:numId="37">
    <w:abstractNumId w:val="17"/>
  </w:num>
  <w:num w:numId="38">
    <w:abstractNumId w:val="48"/>
  </w:num>
  <w:num w:numId="39">
    <w:abstractNumId w:val="30"/>
  </w:num>
  <w:num w:numId="40">
    <w:abstractNumId w:val="29"/>
  </w:num>
  <w:num w:numId="41">
    <w:abstractNumId w:val="14"/>
  </w:num>
  <w:num w:numId="42">
    <w:abstractNumId w:val="10"/>
  </w:num>
  <w:num w:numId="43">
    <w:abstractNumId w:val="24"/>
  </w:num>
  <w:num w:numId="44">
    <w:abstractNumId w:val="22"/>
  </w:num>
  <w:num w:numId="45">
    <w:abstractNumId w:val="4"/>
  </w:num>
  <w:num w:numId="46">
    <w:abstractNumId w:val="37"/>
  </w:num>
  <w:num w:numId="47">
    <w:abstractNumId w:val="46"/>
  </w:num>
  <w:num w:numId="48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45"/>
    <w:rsid w:val="000002E1"/>
    <w:rsid w:val="00001F04"/>
    <w:rsid w:val="00003C6D"/>
    <w:rsid w:val="000047FB"/>
    <w:rsid w:val="00004BBF"/>
    <w:rsid w:val="00005D94"/>
    <w:rsid w:val="0000663F"/>
    <w:rsid w:val="0001231F"/>
    <w:rsid w:val="000139DA"/>
    <w:rsid w:val="00014418"/>
    <w:rsid w:val="00016AE9"/>
    <w:rsid w:val="00017026"/>
    <w:rsid w:val="0001772C"/>
    <w:rsid w:val="00021A07"/>
    <w:rsid w:val="00022396"/>
    <w:rsid w:val="000224A6"/>
    <w:rsid w:val="00023D43"/>
    <w:rsid w:val="0002451B"/>
    <w:rsid w:val="00027644"/>
    <w:rsid w:val="000308B1"/>
    <w:rsid w:val="000328FC"/>
    <w:rsid w:val="000401C1"/>
    <w:rsid w:val="000409B8"/>
    <w:rsid w:val="00043E31"/>
    <w:rsid w:val="000447F3"/>
    <w:rsid w:val="00044BDB"/>
    <w:rsid w:val="000453AF"/>
    <w:rsid w:val="00045B43"/>
    <w:rsid w:val="000469CE"/>
    <w:rsid w:val="0004779A"/>
    <w:rsid w:val="00047877"/>
    <w:rsid w:val="00051BA4"/>
    <w:rsid w:val="00053E50"/>
    <w:rsid w:val="00054C8D"/>
    <w:rsid w:val="00056787"/>
    <w:rsid w:val="000614A2"/>
    <w:rsid w:val="000632B1"/>
    <w:rsid w:val="00063741"/>
    <w:rsid w:val="0006467F"/>
    <w:rsid w:val="000671A0"/>
    <w:rsid w:val="000728F9"/>
    <w:rsid w:val="00073326"/>
    <w:rsid w:val="000734C2"/>
    <w:rsid w:val="00074A7A"/>
    <w:rsid w:val="00074B51"/>
    <w:rsid w:val="00074F4D"/>
    <w:rsid w:val="000807A0"/>
    <w:rsid w:val="000836E9"/>
    <w:rsid w:val="00084571"/>
    <w:rsid w:val="00085766"/>
    <w:rsid w:val="00087054"/>
    <w:rsid w:val="00087BE5"/>
    <w:rsid w:val="00095A76"/>
    <w:rsid w:val="000A30AB"/>
    <w:rsid w:val="000A314A"/>
    <w:rsid w:val="000A4D41"/>
    <w:rsid w:val="000A524B"/>
    <w:rsid w:val="000A6966"/>
    <w:rsid w:val="000B1255"/>
    <w:rsid w:val="000B14D6"/>
    <w:rsid w:val="000B2888"/>
    <w:rsid w:val="000B2E0F"/>
    <w:rsid w:val="000B38F5"/>
    <w:rsid w:val="000B55FA"/>
    <w:rsid w:val="000B7C31"/>
    <w:rsid w:val="000C16C2"/>
    <w:rsid w:val="000C297F"/>
    <w:rsid w:val="000C4A54"/>
    <w:rsid w:val="000D20CD"/>
    <w:rsid w:val="000D47B2"/>
    <w:rsid w:val="000D5129"/>
    <w:rsid w:val="000D5637"/>
    <w:rsid w:val="000E451B"/>
    <w:rsid w:val="000E4CDF"/>
    <w:rsid w:val="000F1896"/>
    <w:rsid w:val="000F58EA"/>
    <w:rsid w:val="0010247E"/>
    <w:rsid w:val="001033DE"/>
    <w:rsid w:val="001034D8"/>
    <w:rsid w:val="0010479B"/>
    <w:rsid w:val="00104F54"/>
    <w:rsid w:val="001060C8"/>
    <w:rsid w:val="00106DA1"/>
    <w:rsid w:val="0010740C"/>
    <w:rsid w:val="00110E2D"/>
    <w:rsid w:val="00115D85"/>
    <w:rsid w:val="00121ECA"/>
    <w:rsid w:val="00122ECE"/>
    <w:rsid w:val="00123924"/>
    <w:rsid w:val="001239CD"/>
    <w:rsid w:val="00126881"/>
    <w:rsid w:val="00133C9D"/>
    <w:rsid w:val="0013562D"/>
    <w:rsid w:val="00135D08"/>
    <w:rsid w:val="0013603D"/>
    <w:rsid w:val="00137BC4"/>
    <w:rsid w:val="001430FF"/>
    <w:rsid w:val="00144472"/>
    <w:rsid w:val="0014770A"/>
    <w:rsid w:val="00147E25"/>
    <w:rsid w:val="00151F68"/>
    <w:rsid w:val="0015244A"/>
    <w:rsid w:val="00155CC3"/>
    <w:rsid w:val="0016215C"/>
    <w:rsid w:val="001638F2"/>
    <w:rsid w:val="00164031"/>
    <w:rsid w:val="001640A5"/>
    <w:rsid w:val="00164DCA"/>
    <w:rsid w:val="0016549B"/>
    <w:rsid w:val="00170090"/>
    <w:rsid w:val="001701D1"/>
    <w:rsid w:val="0017020C"/>
    <w:rsid w:val="00171067"/>
    <w:rsid w:val="00171E48"/>
    <w:rsid w:val="00173A03"/>
    <w:rsid w:val="00173AB2"/>
    <w:rsid w:val="00176C32"/>
    <w:rsid w:val="00177680"/>
    <w:rsid w:val="00177BD8"/>
    <w:rsid w:val="00180399"/>
    <w:rsid w:val="00184A8E"/>
    <w:rsid w:val="001852FD"/>
    <w:rsid w:val="00185941"/>
    <w:rsid w:val="00187B91"/>
    <w:rsid w:val="00187E95"/>
    <w:rsid w:val="00191605"/>
    <w:rsid w:val="001926F8"/>
    <w:rsid w:val="0019524F"/>
    <w:rsid w:val="00195A1C"/>
    <w:rsid w:val="001969B4"/>
    <w:rsid w:val="001975F5"/>
    <w:rsid w:val="001A3A34"/>
    <w:rsid w:val="001B165C"/>
    <w:rsid w:val="001B589F"/>
    <w:rsid w:val="001C0A4F"/>
    <w:rsid w:val="001C4A55"/>
    <w:rsid w:val="001C56D1"/>
    <w:rsid w:val="001C6081"/>
    <w:rsid w:val="001C6692"/>
    <w:rsid w:val="001C69A8"/>
    <w:rsid w:val="001D0178"/>
    <w:rsid w:val="001D30FA"/>
    <w:rsid w:val="001D3BF4"/>
    <w:rsid w:val="001D43F1"/>
    <w:rsid w:val="001D46BF"/>
    <w:rsid w:val="001D494C"/>
    <w:rsid w:val="001D5809"/>
    <w:rsid w:val="001D6E85"/>
    <w:rsid w:val="001D73ED"/>
    <w:rsid w:val="001E055C"/>
    <w:rsid w:val="001E296C"/>
    <w:rsid w:val="001E355F"/>
    <w:rsid w:val="001E365D"/>
    <w:rsid w:val="001E4509"/>
    <w:rsid w:val="001E462A"/>
    <w:rsid w:val="001E566D"/>
    <w:rsid w:val="001E767D"/>
    <w:rsid w:val="001F4CC6"/>
    <w:rsid w:val="001F619B"/>
    <w:rsid w:val="002017EF"/>
    <w:rsid w:val="00201FF3"/>
    <w:rsid w:val="002029F0"/>
    <w:rsid w:val="00202D74"/>
    <w:rsid w:val="00203ADB"/>
    <w:rsid w:val="00205741"/>
    <w:rsid w:val="002069D1"/>
    <w:rsid w:val="00207179"/>
    <w:rsid w:val="00210B1B"/>
    <w:rsid w:val="002113B0"/>
    <w:rsid w:val="00211D17"/>
    <w:rsid w:val="0022032B"/>
    <w:rsid w:val="00221845"/>
    <w:rsid w:val="002241CC"/>
    <w:rsid w:val="002304B0"/>
    <w:rsid w:val="00230700"/>
    <w:rsid w:val="00230ABE"/>
    <w:rsid w:val="002316F7"/>
    <w:rsid w:val="00232CB6"/>
    <w:rsid w:val="00233494"/>
    <w:rsid w:val="00233535"/>
    <w:rsid w:val="00237E71"/>
    <w:rsid w:val="00243B25"/>
    <w:rsid w:val="00244C9D"/>
    <w:rsid w:val="00247014"/>
    <w:rsid w:val="00247CDB"/>
    <w:rsid w:val="0025145E"/>
    <w:rsid w:val="00251B15"/>
    <w:rsid w:val="0025245F"/>
    <w:rsid w:val="00256C18"/>
    <w:rsid w:val="00257830"/>
    <w:rsid w:val="00257C01"/>
    <w:rsid w:val="00260E84"/>
    <w:rsid w:val="00261145"/>
    <w:rsid w:val="00264ADB"/>
    <w:rsid w:val="00265787"/>
    <w:rsid w:val="00270AEF"/>
    <w:rsid w:val="00271261"/>
    <w:rsid w:val="0027274F"/>
    <w:rsid w:val="00272F3D"/>
    <w:rsid w:val="00274C91"/>
    <w:rsid w:val="0027546B"/>
    <w:rsid w:val="002759F3"/>
    <w:rsid w:val="00275CA7"/>
    <w:rsid w:val="00275E6D"/>
    <w:rsid w:val="00277341"/>
    <w:rsid w:val="00277363"/>
    <w:rsid w:val="00277699"/>
    <w:rsid w:val="002805B5"/>
    <w:rsid w:val="00283CE9"/>
    <w:rsid w:val="00284AEB"/>
    <w:rsid w:val="00286CC0"/>
    <w:rsid w:val="00292C3D"/>
    <w:rsid w:val="0029729C"/>
    <w:rsid w:val="00297E35"/>
    <w:rsid w:val="002A02B0"/>
    <w:rsid w:val="002A1156"/>
    <w:rsid w:val="002A1168"/>
    <w:rsid w:val="002A2CB2"/>
    <w:rsid w:val="002A41A9"/>
    <w:rsid w:val="002B062B"/>
    <w:rsid w:val="002B22B8"/>
    <w:rsid w:val="002B3A37"/>
    <w:rsid w:val="002B5723"/>
    <w:rsid w:val="002B6051"/>
    <w:rsid w:val="002B75EB"/>
    <w:rsid w:val="002C0A39"/>
    <w:rsid w:val="002C3DF4"/>
    <w:rsid w:val="002C46AC"/>
    <w:rsid w:val="002C79AA"/>
    <w:rsid w:val="002C7D2F"/>
    <w:rsid w:val="002D0866"/>
    <w:rsid w:val="002D1828"/>
    <w:rsid w:val="002D5F77"/>
    <w:rsid w:val="002D738D"/>
    <w:rsid w:val="002E0D89"/>
    <w:rsid w:val="002F02A2"/>
    <w:rsid w:val="002F08A8"/>
    <w:rsid w:val="002F0E61"/>
    <w:rsid w:val="002F2400"/>
    <w:rsid w:val="002F25C1"/>
    <w:rsid w:val="002F291A"/>
    <w:rsid w:val="002F5F85"/>
    <w:rsid w:val="002F7D60"/>
    <w:rsid w:val="0030249D"/>
    <w:rsid w:val="0030298D"/>
    <w:rsid w:val="00304074"/>
    <w:rsid w:val="00305D7A"/>
    <w:rsid w:val="00307050"/>
    <w:rsid w:val="00312C41"/>
    <w:rsid w:val="00314032"/>
    <w:rsid w:val="00314D3A"/>
    <w:rsid w:val="00315241"/>
    <w:rsid w:val="0031715F"/>
    <w:rsid w:val="003224C3"/>
    <w:rsid w:val="00322B73"/>
    <w:rsid w:val="003231F9"/>
    <w:rsid w:val="003261C3"/>
    <w:rsid w:val="003331C4"/>
    <w:rsid w:val="00333E82"/>
    <w:rsid w:val="00334362"/>
    <w:rsid w:val="00335263"/>
    <w:rsid w:val="00336494"/>
    <w:rsid w:val="0033751E"/>
    <w:rsid w:val="00340103"/>
    <w:rsid w:val="00342F87"/>
    <w:rsid w:val="003446DB"/>
    <w:rsid w:val="003447EB"/>
    <w:rsid w:val="00347129"/>
    <w:rsid w:val="00350A82"/>
    <w:rsid w:val="00350FAF"/>
    <w:rsid w:val="00353F36"/>
    <w:rsid w:val="00356557"/>
    <w:rsid w:val="0036580B"/>
    <w:rsid w:val="00371C4D"/>
    <w:rsid w:val="00371F94"/>
    <w:rsid w:val="00374786"/>
    <w:rsid w:val="00375349"/>
    <w:rsid w:val="00375E75"/>
    <w:rsid w:val="00376BDC"/>
    <w:rsid w:val="00377E62"/>
    <w:rsid w:val="0038087E"/>
    <w:rsid w:val="00380E76"/>
    <w:rsid w:val="003819F6"/>
    <w:rsid w:val="003845C0"/>
    <w:rsid w:val="003851A2"/>
    <w:rsid w:val="003866A1"/>
    <w:rsid w:val="00390D15"/>
    <w:rsid w:val="00395D1D"/>
    <w:rsid w:val="00396B8E"/>
    <w:rsid w:val="003A01BF"/>
    <w:rsid w:val="003A02A7"/>
    <w:rsid w:val="003A0303"/>
    <w:rsid w:val="003A1E80"/>
    <w:rsid w:val="003A46C5"/>
    <w:rsid w:val="003A51FA"/>
    <w:rsid w:val="003A5CD5"/>
    <w:rsid w:val="003A66AE"/>
    <w:rsid w:val="003B10FF"/>
    <w:rsid w:val="003B141F"/>
    <w:rsid w:val="003B2ADB"/>
    <w:rsid w:val="003B3BAF"/>
    <w:rsid w:val="003C0030"/>
    <w:rsid w:val="003C2C1E"/>
    <w:rsid w:val="003C2FB8"/>
    <w:rsid w:val="003C5728"/>
    <w:rsid w:val="003C6042"/>
    <w:rsid w:val="003D04C6"/>
    <w:rsid w:val="003D08BC"/>
    <w:rsid w:val="003D28B8"/>
    <w:rsid w:val="003D391C"/>
    <w:rsid w:val="003D466D"/>
    <w:rsid w:val="003D4F93"/>
    <w:rsid w:val="003D76CD"/>
    <w:rsid w:val="003E2FB5"/>
    <w:rsid w:val="003E3EE5"/>
    <w:rsid w:val="003E45DB"/>
    <w:rsid w:val="003E4602"/>
    <w:rsid w:val="003E7B35"/>
    <w:rsid w:val="003F150C"/>
    <w:rsid w:val="003F19D5"/>
    <w:rsid w:val="003F25CA"/>
    <w:rsid w:val="003F2928"/>
    <w:rsid w:val="003F3360"/>
    <w:rsid w:val="003F427C"/>
    <w:rsid w:val="003F47EA"/>
    <w:rsid w:val="003F5CA5"/>
    <w:rsid w:val="003F6804"/>
    <w:rsid w:val="00402137"/>
    <w:rsid w:val="004023D4"/>
    <w:rsid w:val="00402D35"/>
    <w:rsid w:val="00403D3A"/>
    <w:rsid w:val="00404793"/>
    <w:rsid w:val="00410BC2"/>
    <w:rsid w:val="004116AA"/>
    <w:rsid w:val="0041314C"/>
    <w:rsid w:val="00413CE9"/>
    <w:rsid w:val="004231B1"/>
    <w:rsid w:val="0042593D"/>
    <w:rsid w:val="00425B6D"/>
    <w:rsid w:val="00431328"/>
    <w:rsid w:val="0043457A"/>
    <w:rsid w:val="00435DB0"/>
    <w:rsid w:val="00436FB5"/>
    <w:rsid w:val="004378C2"/>
    <w:rsid w:val="00441DAA"/>
    <w:rsid w:val="004440FF"/>
    <w:rsid w:val="00444132"/>
    <w:rsid w:val="00445EED"/>
    <w:rsid w:val="00446721"/>
    <w:rsid w:val="00447770"/>
    <w:rsid w:val="004477CF"/>
    <w:rsid w:val="00447E4C"/>
    <w:rsid w:val="00450158"/>
    <w:rsid w:val="0045156A"/>
    <w:rsid w:val="00453A42"/>
    <w:rsid w:val="00454D9B"/>
    <w:rsid w:val="00455144"/>
    <w:rsid w:val="004576DF"/>
    <w:rsid w:val="004620C7"/>
    <w:rsid w:val="00463C6F"/>
    <w:rsid w:val="0046455E"/>
    <w:rsid w:val="004648E3"/>
    <w:rsid w:val="0046497A"/>
    <w:rsid w:val="0047105C"/>
    <w:rsid w:val="00476043"/>
    <w:rsid w:val="004760FD"/>
    <w:rsid w:val="00477625"/>
    <w:rsid w:val="004823C3"/>
    <w:rsid w:val="00483B0F"/>
    <w:rsid w:val="00484B06"/>
    <w:rsid w:val="004855CF"/>
    <w:rsid w:val="00485FF6"/>
    <w:rsid w:val="004875C2"/>
    <w:rsid w:val="00490EE4"/>
    <w:rsid w:val="0049203F"/>
    <w:rsid w:val="00496DFB"/>
    <w:rsid w:val="00497261"/>
    <w:rsid w:val="004A08AA"/>
    <w:rsid w:val="004A3BC8"/>
    <w:rsid w:val="004A507A"/>
    <w:rsid w:val="004A6651"/>
    <w:rsid w:val="004B0F98"/>
    <w:rsid w:val="004B1657"/>
    <w:rsid w:val="004B27BC"/>
    <w:rsid w:val="004B5820"/>
    <w:rsid w:val="004B5CBE"/>
    <w:rsid w:val="004B5EE1"/>
    <w:rsid w:val="004C3C80"/>
    <w:rsid w:val="004C4892"/>
    <w:rsid w:val="004C7D43"/>
    <w:rsid w:val="004D09E4"/>
    <w:rsid w:val="004D1F35"/>
    <w:rsid w:val="004D360C"/>
    <w:rsid w:val="004D48E9"/>
    <w:rsid w:val="004D5CFA"/>
    <w:rsid w:val="004E0886"/>
    <w:rsid w:val="004E088E"/>
    <w:rsid w:val="004E16E2"/>
    <w:rsid w:val="004E25DC"/>
    <w:rsid w:val="004E2E1C"/>
    <w:rsid w:val="004E6614"/>
    <w:rsid w:val="004F45F5"/>
    <w:rsid w:val="004F701A"/>
    <w:rsid w:val="00500F15"/>
    <w:rsid w:val="0050198B"/>
    <w:rsid w:val="00502501"/>
    <w:rsid w:val="00502B4F"/>
    <w:rsid w:val="00506CAD"/>
    <w:rsid w:val="005075B2"/>
    <w:rsid w:val="00510405"/>
    <w:rsid w:val="00510696"/>
    <w:rsid w:val="00520704"/>
    <w:rsid w:val="00521A0B"/>
    <w:rsid w:val="00523271"/>
    <w:rsid w:val="00525BC1"/>
    <w:rsid w:val="00525F56"/>
    <w:rsid w:val="005270C0"/>
    <w:rsid w:val="00527564"/>
    <w:rsid w:val="00530175"/>
    <w:rsid w:val="00530FE7"/>
    <w:rsid w:val="005337D5"/>
    <w:rsid w:val="00535599"/>
    <w:rsid w:val="00544087"/>
    <w:rsid w:val="00550639"/>
    <w:rsid w:val="00552576"/>
    <w:rsid w:val="00552D32"/>
    <w:rsid w:val="00553EEB"/>
    <w:rsid w:val="00555F12"/>
    <w:rsid w:val="0057067D"/>
    <w:rsid w:val="00570844"/>
    <w:rsid w:val="0057254F"/>
    <w:rsid w:val="005728B0"/>
    <w:rsid w:val="00573691"/>
    <w:rsid w:val="00573E90"/>
    <w:rsid w:val="005772F8"/>
    <w:rsid w:val="005800D8"/>
    <w:rsid w:val="00580466"/>
    <w:rsid w:val="00582165"/>
    <w:rsid w:val="00582425"/>
    <w:rsid w:val="005842AB"/>
    <w:rsid w:val="00584367"/>
    <w:rsid w:val="00585B03"/>
    <w:rsid w:val="00585E6A"/>
    <w:rsid w:val="00586142"/>
    <w:rsid w:val="00591936"/>
    <w:rsid w:val="00591C3D"/>
    <w:rsid w:val="00592E16"/>
    <w:rsid w:val="005965F1"/>
    <w:rsid w:val="00596CDF"/>
    <w:rsid w:val="005A08C7"/>
    <w:rsid w:val="005A142C"/>
    <w:rsid w:val="005A2D77"/>
    <w:rsid w:val="005B114E"/>
    <w:rsid w:val="005B1E58"/>
    <w:rsid w:val="005B32D5"/>
    <w:rsid w:val="005B4C2B"/>
    <w:rsid w:val="005B4FFF"/>
    <w:rsid w:val="005C409E"/>
    <w:rsid w:val="005C4619"/>
    <w:rsid w:val="005C469A"/>
    <w:rsid w:val="005D0E30"/>
    <w:rsid w:val="005D0EA0"/>
    <w:rsid w:val="005D174F"/>
    <w:rsid w:val="005D2053"/>
    <w:rsid w:val="005D2725"/>
    <w:rsid w:val="005D2EB5"/>
    <w:rsid w:val="005D3D64"/>
    <w:rsid w:val="005D46E1"/>
    <w:rsid w:val="005D655A"/>
    <w:rsid w:val="005D6583"/>
    <w:rsid w:val="005D672F"/>
    <w:rsid w:val="005D6C34"/>
    <w:rsid w:val="005E0788"/>
    <w:rsid w:val="005E15A2"/>
    <w:rsid w:val="005E1E57"/>
    <w:rsid w:val="005E210D"/>
    <w:rsid w:val="005E2DB3"/>
    <w:rsid w:val="005E3A54"/>
    <w:rsid w:val="005E4B09"/>
    <w:rsid w:val="005E6EE9"/>
    <w:rsid w:val="005F0D40"/>
    <w:rsid w:val="005F2498"/>
    <w:rsid w:val="005F39F0"/>
    <w:rsid w:val="005F3EA0"/>
    <w:rsid w:val="005F3F39"/>
    <w:rsid w:val="005F4DA9"/>
    <w:rsid w:val="005F7BC0"/>
    <w:rsid w:val="00600554"/>
    <w:rsid w:val="00604211"/>
    <w:rsid w:val="00605B4E"/>
    <w:rsid w:val="00606961"/>
    <w:rsid w:val="006129B2"/>
    <w:rsid w:val="00613C8C"/>
    <w:rsid w:val="00613EB9"/>
    <w:rsid w:val="006154DA"/>
    <w:rsid w:val="00620735"/>
    <w:rsid w:val="0062094B"/>
    <w:rsid w:val="00621055"/>
    <w:rsid w:val="00621809"/>
    <w:rsid w:val="00621FD5"/>
    <w:rsid w:val="00625D9A"/>
    <w:rsid w:val="00626BA9"/>
    <w:rsid w:val="00627111"/>
    <w:rsid w:val="00630FA1"/>
    <w:rsid w:val="00631E09"/>
    <w:rsid w:val="00632596"/>
    <w:rsid w:val="00632848"/>
    <w:rsid w:val="00632FED"/>
    <w:rsid w:val="006337CB"/>
    <w:rsid w:val="00634E1A"/>
    <w:rsid w:val="00636235"/>
    <w:rsid w:val="006406EC"/>
    <w:rsid w:val="00640912"/>
    <w:rsid w:val="00643FBB"/>
    <w:rsid w:val="00647639"/>
    <w:rsid w:val="0065132F"/>
    <w:rsid w:val="00651FEF"/>
    <w:rsid w:val="00652415"/>
    <w:rsid w:val="00653554"/>
    <w:rsid w:val="0065374A"/>
    <w:rsid w:val="00654914"/>
    <w:rsid w:val="00655115"/>
    <w:rsid w:val="00655FE0"/>
    <w:rsid w:val="0065674F"/>
    <w:rsid w:val="006627EA"/>
    <w:rsid w:val="006633BE"/>
    <w:rsid w:val="00663539"/>
    <w:rsid w:val="00666570"/>
    <w:rsid w:val="006669CE"/>
    <w:rsid w:val="00667A6E"/>
    <w:rsid w:val="00673AB9"/>
    <w:rsid w:val="006747B6"/>
    <w:rsid w:val="0067623F"/>
    <w:rsid w:val="0068030B"/>
    <w:rsid w:val="00680397"/>
    <w:rsid w:val="00680A3F"/>
    <w:rsid w:val="00682149"/>
    <w:rsid w:val="00682415"/>
    <w:rsid w:val="0068423E"/>
    <w:rsid w:val="00685F4F"/>
    <w:rsid w:val="006871FC"/>
    <w:rsid w:val="00690CD7"/>
    <w:rsid w:val="00693674"/>
    <w:rsid w:val="006939B2"/>
    <w:rsid w:val="00694339"/>
    <w:rsid w:val="006A0146"/>
    <w:rsid w:val="006A2092"/>
    <w:rsid w:val="006A3555"/>
    <w:rsid w:val="006A3DAA"/>
    <w:rsid w:val="006A4A52"/>
    <w:rsid w:val="006A69A8"/>
    <w:rsid w:val="006B707C"/>
    <w:rsid w:val="006B73AF"/>
    <w:rsid w:val="006B7B16"/>
    <w:rsid w:val="006C2B2C"/>
    <w:rsid w:val="006C2B75"/>
    <w:rsid w:val="006C3CBD"/>
    <w:rsid w:val="006C400F"/>
    <w:rsid w:val="006C484C"/>
    <w:rsid w:val="006D0C85"/>
    <w:rsid w:val="006D16AD"/>
    <w:rsid w:val="006D6D44"/>
    <w:rsid w:val="006D7323"/>
    <w:rsid w:val="006E08F5"/>
    <w:rsid w:val="006E0A19"/>
    <w:rsid w:val="006E1068"/>
    <w:rsid w:val="006E1327"/>
    <w:rsid w:val="006E3936"/>
    <w:rsid w:val="006E513C"/>
    <w:rsid w:val="006E7C14"/>
    <w:rsid w:val="006E7DCF"/>
    <w:rsid w:val="006F1C39"/>
    <w:rsid w:val="006F2B32"/>
    <w:rsid w:val="006F4DAB"/>
    <w:rsid w:val="006F6446"/>
    <w:rsid w:val="007043CB"/>
    <w:rsid w:val="0070468B"/>
    <w:rsid w:val="00704965"/>
    <w:rsid w:val="00705FB0"/>
    <w:rsid w:val="00712530"/>
    <w:rsid w:val="00715B30"/>
    <w:rsid w:val="0071672E"/>
    <w:rsid w:val="00716C26"/>
    <w:rsid w:val="00717DE9"/>
    <w:rsid w:val="00721CBC"/>
    <w:rsid w:val="00723D6C"/>
    <w:rsid w:val="0072476F"/>
    <w:rsid w:val="00724B26"/>
    <w:rsid w:val="00725068"/>
    <w:rsid w:val="007258C0"/>
    <w:rsid w:val="007268D5"/>
    <w:rsid w:val="007271D8"/>
    <w:rsid w:val="007301EF"/>
    <w:rsid w:val="0073067F"/>
    <w:rsid w:val="00730857"/>
    <w:rsid w:val="00734045"/>
    <w:rsid w:val="00734909"/>
    <w:rsid w:val="007376E6"/>
    <w:rsid w:val="007378BD"/>
    <w:rsid w:val="00744C92"/>
    <w:rsid w:val="0074606A"/>
    <w:rsid w:val="00755882"/>
    <w:rsid w:val="00755E6D"/>
    <w:rsid w:val="00760824"/>
    <w:rsid w:val="00761AFB"/>
    <w:rsid w:val="0076514C"/>
    <w:rsid w:val="007669DF"/>
    <w:rsid w:val="00772145"/>
    <w:rsid w:val="0077264A"/>
    <w:rsid w:val="0077437D"/>
    <w:rsid w:val="007745E3"/>
    <w:rsid w:val="007753F4"/>
    <w:rsid w:val="00780442"/>
    <w:rsid w:val="00781232"/>
    <w:rsid w:val="00781EE7"/>
    <w:rsid w:val="007822D7"/>
    <w:rsid w:val="00782498"/>
    <w:rsid w:val="00782F52"/>
    <w:rsid w:val="00784EC0"/>
    <w:rsid w:val="007850E5"/>
    <w:rsid w:val="00786358"/>
    <w:rsid w:val="00786F78"/>
    <w:rsid w:val="00793CEE"/>
    <w:rsid w:val="007957EB"/>
    <w:rsid w:val="00795AAE"/>
    <w:rsid w:val="0079684D"/>
    <w:rsid w:val="007A0365"/>
    <w:rsid w:val="007A323F"/>
    <w:rsid w:val="007A5233"/>
    <w:rsid w:val="007A7B00"/>
    <w:rsid w:val="007B0016"/>
    <w:rsid w:val="007B57B0"/>
    <w:rsid w:val="007C02D6"/>
    <w:rsid w:val="007C0D70"/>
    <w:rsid w:val="007C2D0D"/>
    <w:rsid w:val="007C464B"/>
    <w:rsid w:val="007C7908"/>
    <w:rsid w:val="007D046C"/>
    <w:rsid w:val="007D6E90"/>
    <w:rsid w:val="007E4202"/>
    <w:rsid w:val="007E4DCD"/>
    <w:rsid w:val="007E5A0E"/>
    <w:rsid w:val="007E7C74"/>
    <w:rsid w:val="007E7C80"/>
    <w:rsid w:val="007F002C"/>
    <w:rsid w:val="007F53FD"/>
    <w:rsid w:val="007F5E99"/>
    <w:rsid w:val="007F6C16"/>
    <w:rsid w:val="007F71EF"/>
    <w:rsid w:val="007F77E0"/>
    <w:rsid w:val="00802238"/>
    <w:rsid w:val="0080431D"/>
    <w:rsid w:val="00804985"/>
    <w:rsid w:val="00807183"/>
    <w:rsid w:val="00810B53"/>
    <w:rsid w:val="00811200"/>
    <w:rsid w:val="0081168F"/>
    <w:rsid w:val="00811858"/>
    <w:rsid w:val="00812416"/>
    <w:rsid w:val="00812D13"/>
    <w:rsid w:val="00813B90"/>
    <w:rsid w:val="00813D64"/>
    <w:rsid w:val="0081488C"/>
    <w:rsid w:val="00815290"/>
    <w:rsid w:val="008170C8"/>
    <w:rsid w:val="00817ACA"/>
    <w:rsid w:val="0082328B"/>
    <w:rsid w:val="008233C3"/>
    <w:rsid w:val="00831F56"/>
    <w:rsid w:val="0083365E"/>
    <w:rsid w:val="008353E5"/>
    <w:rsid w:val="00835CF1"/>
    <w:rsid w:val="00840F54"/>
    <w:rsid w:val="0084141D"/>
    <w:rsid w:val="0084372D"/>
    <w:rsid w:val="008439B1"/>
    <w:rsid w:val="00845249"/>
    <w:rsid w:val="00845BDB"/>
    <w:rsid w:val="00846661"/>
    <w:rsid w:val="00850320"/>
    <w:rsid w:val="00851EDA"/>
    <w:rsid w:val="0085334F"/>
    <w:rsid w:val="00854787"/>
    <w:rsid w:val="00855DE8"/>
    <w:rsid w:val="00857129"/>
    <w:rsid w:val="00857379"/>
    <w:rsid w:val="00857732"/>
    <w:rsid w:val="00857833"/>
    <w:rsid w:val="00863FC5"/>
    <w:rsid w:val="008654B2"/>
    <w:rsid w:val="0087096B"/>
    <w:rsid w:val="008718CB"/>
    <w:rsid w:val="00871C82"/>
    <w:rsid w:val="00875561"/>
    <w:rsid w:val="008778F6"/>
    <w:rsid w:val="00880428"/>
    <w:rsid w:val="00880B4C"/>
    <w:rsid w:val="00881166"/>
    <w:rsid w:val="008811EA"/>
    <w:rsid w:val="00881A1E"/>
    <w:rsid w:val="00884CD9"/>
    <w:rsid w:val="008863CB"/>
    <w:rsid w:val="008872B2"/>
    <w:rsid w:val="008876D4"/>
    <w:rsid w:val="00887755"/>
    <w:rsid w:val="0089046E"/>
    <w:rsid w:val="00891429"/>
    <w:rsid w:val="00894BE6"/>
    <w:rsid w:val="008A008A"/>
    <w:rsid w:val="008A3777"/>
    <w:rsid w:val="008A61E5"/>
    <w:rsid w:val="008B0F2F"/>
    <w:rsid w:val="008B528A"/>
    <w:rsid w:val="008B57DC"/>
    <w:rsid w:val="008B7974"/>
    <w:rsid w:val="008C16E4"/>
    <w:rsid w:val="008C3FED"/>
    <w:rsid w:val="008C57E8"/>
    <w:rsid w:val="008D0CDC"/>
    <w:rsid w:val="008D350D"/>
    <w:rsid w:val="008D4244"/>
    <w:rsid w:val="008D50D9"/>
    <w:rsid w:val="008D5DD8"/>
    <w:rsid w:val="008D7E12"/>
    <w:rsid w:val="008E107D"/>
    <w:rsid w:val="008E2941"/>
    <w:rsid w:val="008E35B3"/>
    <w:rsid w:val="008E560B"/>
    <w:rsid w:val="008E5E1D"/>
    <w:rsid w:val="008F1721"/>
    <w:rsid w:val="008F2003"/>
    <w:rsid w:val="008F4635"/>
    <w:rsid w:val="008F5701"/>
    <w:rsid w:val="008F63A7"/>
    <w:rsid w:val="008F7709"/>
    <w:rsid w:val="008F79BC"/>
    <w:rsid w:val="009031FA"/>
    <w:rsid w:val="00903248"/>
    <w:rsid w:val="00905CD7"/>
    <w:rsid w:val="0090643A"/>
    <w:rsid w:val="00906C48"/>
    <w:rsid w:val="009125DB"/>
    <w:rsid w:val="00912CE7"/>
    <w:rsid w:val="009146F6"/>
    <w:rsid w:val="0091684F"/>
    <w:rsid w:val="00916B12"/>
    <w:rsid w:val="00916FB4"/>
    <w:rsid w:val="0092250B"/>
    <w:rsid w:val="00923E16"/>
    <w:rsid w:val="00925569"/>
    <w:rsid w:val="009265FF"/>
    <w:rsid w:val="00927902"/>
    <w:rsid w:val="00934DBE"/>
    <w:rsid w:val="009355FB"/>
    <w:rsid w:val="00935617"/>
    <w:rsid w:val="0093610E"/>
    <w:rsid w:val="00936537"/>
    <w:rsid w:val="009365D3"/>
    <w:rsid w:val="009373EE"/>
    <w:rsid w:val="00940095"/>
    <w:rsid w:val="009440CC"/>
    <w:rsid w:val="0094537D"/>
    <w:rsid w:val="0094775A"/>
    <w:rsid w:val="00952615"/>
    <w:rsid w:val="00956B7C"/>
    <w:rsid w:val="00956EE4"/>
    <w:rsid w:val="00961484"/>
    <w:rsid w:val="009647F1"/>
    <w:rsid w:val="00964950"/>
    <w:rsid w:val="00966798"/>
    <w:rsid w:val="00971D36"/>
    <w:rsid w:val="009737CC"/>
    <w:rsid w:val="009740F9"/>
    <w:rsid w:val="0097600F"/>
    <w:rsid w:val="009772CB"/>
    <w:rsid w:val="00977386"/>
    <w:rsid w:val="0097765A"/>
    <w:rsid w:val="00977C65"/>
    <w:rsid w:val="00983195"/>
    <w:rsid w:val="0098439B"/>
    <w:rsid w:val="00984520"/>
    <w:rsid w:val="00984E2E"/>
    <w:rsid w:val="009901F8"/>
    <w:rsid w:val="00990B1A"/>
    <w:rsid w:val="00990FC7"/>
    <w:rsid w:val="00991D8E"/>
    <w:rsid w:val="009A051E"/>
    <w:rsid w:val="009A70FE"/>
    <w:rsid w:val="009C0476"/>
    <w:rsid w:val="009C08C5"/>
    <w:rsid w:val="009C129A"/>
    <w:rsid w:val="009C1B17"/>
    <w:rsid w:val="009C1E6A"/>
    <w:rsid w:val="009C2022"/>
    <w:rsid w:val="009C305F"/>
    <w:rsid w:val="009C69FB"/>
    <w:rsid w:val="009C7776"/>
    <w:rsid w:val="009D1B88"/>
    <w:rsid w:val="009D337F"/>
    <w:rsid w:val="009D3B42"/>
    <w:rsid w:val="009D5CEC"/>
    <w:rsid w:val="009D5D1E"/>
    <w:rsid w:val="009D6155"/>
    <w:rsid w:val="009D639E"/>
    <w:rsid w:val="009D79F2"/>
    <w:rsid w:val="009D7B5C"/>
    <w:rsid w:val="009E127D"/>
    <w:rsid w:val="009E42F6"/>
    <w:rsid w:val="009E4588"/>
    <w:rsid w:val="009E57E5"/>
    <w:rsid w:val="009E7204"/>
    <w:rsid w:val="009F1B63"/>
    <w:rsid w:val="009F3C50"/>
    <w:rsid w:val="009F4C86"/>
    <w:rsid w:val="009F609A"/>
    <w:rsid w:val="009F68AE"/>
    <w:rsid w:val="00A00E97"/>
    <w:rsid w:val="00A00F5E"/>
    <w:rsid w:val="00A0184D"/>
    <w:rsid w:val="00A02E5F"/>
    <w:rsid w:val="00A036FC"/>
    <w:rsid w:val="00A121EA"/>
    <w:rsid w:val="00A12688"/>
    <w:rsid w:val="00A12CFE"/>
    <w:rsid w:val="00A16F7C"/>
    <w:rsid w:val="00A17925"/>
    <w:rsid w:val="00A2160E"/>
    <w:rsid w:val="00A218A9"/>
    <w:rsid w:val="00A22706"/>
    <w:rsid w:val="00A23A0B"/>
    <w:rsid w:val="00A25F46"/>
    <w:rsid w:val="00A373B3"/>
    <w:rsid w:val="00A4071F"/>
    <w:rsid w:val="00A42907"/>
    <w:rsid w:val="00A445E1"/>
    <w:rsid w:val="00A45817"/>
    <w:rsid w:val="00A46DB3"/>
    <w:rsid w:val="00A510E1"/>
    <w:rsid w:val="00A54DF8"/>
    <w:rsid w:val="00A550D5"/>
    <w:rsid w:val="00A577BA"/>
    <w:rsid w:val="00A57AD5"/>
    <w:rsid w:val="00A6499B"/>
    <w:rsid w:val="00A64CBF"/>
    <w:rsid w:val="00A66B9F"/>
    <w:rsid w:val="00A704A9"/>
    <w:rsid w:val="00A709A5"/>
    <w:rsid w:val="00A719F9"/>
    <w:rsid w:val="00A76610"/>
    <w:rsid w:val="00A7698A"/>
    <w:rsid w:val="00A76F8A"/>
    <w:rsid w:val="00A80D98"/>
    <w:rsid w:val="00A81060"/>
    <w:rsid w:val="00A813E2"/>
    <w:rsid w:val="00A839F8"/>
    <w:rsid w:val="00A8576B"/>
    <w:rsid w:val="00A862D9"/>
    <w:rsid w:val="00A86339"/>
    <w:rsid w:val="00A870D2"/>
    <w:rsid w:val="00A87258"/>
    <w:rsid w:val="00A90125"/>
    <w:rsid w:val="00A906DA"/>
    <w:rsid w:val="00A94924"/>
    <w:rsid w:val="00AA2BA7"/>
    <w:rsid w:val="00AA315A"/>
    <w:rsid w:val="00AA4EC6"/>
    <w:rsid w:val="00AA614D"/>
    <w:rsid w:val="00AA6D99"/>
    <w:rsid w:val="00AA7EB9"/>
    <w:rsid w:val="00AB0C8B"/>
    <w:rsid w:val="00AB320D"/>
    <w:rsid w:val="00AB4318"/>
    <w:rsid w:val="00AB4E03"/>
    <w:rsid w:val="00AB79B9"/>
    <w:rsid w:val="00AC1C54"/>
    <w:rsid w:val="00AC26A3"/>
    <w:rsid w:val="00AC2AC5"/>
    <w:rsid w:val="00AC31B2"/>
    <w:rsid w:val="00AC33F3"/>
    <w:rsid w:val="00AC3491"/>
    <w:rsid w:val="00AC6259"/>
    <w:rsid w:val="00AC688A"/>
    <w:rsid w:val="00AC6A02"/>
    <w:rsid w:val="00AD0AF7"/>
    <w:rsid w:val="00AD2DE4"/>
    <w:rsid w:val="00AD5904"/>
    <w:rsid w:val="00AE03EB"/>
    <w:rsid w:val="00AE07CE"/>
    <w:rsid w:val="00AE0FD7"/>
    <w:rsid w:val="00AE115B"/>
    <w:rsid w:val="00AE2B5F"/>
    <w:rsid w:val="00AE3086"/>
    <w:rsid w:val="00AE4745"/>
    <w:rsid w:val="00AE507A"/>
    <w:rsid w:val="00AE6A9D"/>
    <w:rsid w:val="00AF03CC"/>
    <w:rsid w:val="00AF0D19"/>
    <w:rsid w:val="00AF2BEC"/>
    <w:rsid w:val="00AF345C"/>
    <w:rsid w:val="00AF46A0"/>
    <w:rsid w:val="00AF6CBD"/>
    <w:rsid w:val="00B00926"/>
    <w:rsid w:val="00B0132B"/>
    <w:rsid w:val="00B0156B"/>
    <w:rsid w:val="00B03074"/>
    <w:rsid w:val="00B0500E"/>
    <w:rsid w:val="00B05374"/>
    <w:rsid w:val="00B062CC"/>
    <w:rsid w:val="00B0650F"/>
    <w:rsid w:val="00B1060E"/>
    <w:rsid w:val="00B1519A"/>
    <w:rsid w:val="00B15392"/>
    <w:rsid w:val="00B17BE0"/>
    <w:rsid w:val="00B206E9"/>
    <w:rsid w:val="00B30528"/>
    <w:rsid w:val="00B30E96"/>
    <w:rsid w:val="00B30F1A"/>
    <w:rsid w:val="00B31124"/>
    <w:rsid w:val="00B315FE"/>
    <w:rsid w:val="00B35CF4"/>
    <w:rsid w:val="00B37973"/>
    <w:rsid w:val="00B4193C"/>
    <w:rsid w:val="00B459E6"/>
    <w:rsid w:val="00B45A08"/>
    <w:rsid w:val="00B4612D"/>
    <w:rsid w:val="00B476B4"/>
    <w:rsid w:val="00B519C1"/>
    <w:rsid w:val="00B521A5"/>
    <w:rsid w:val="00B55146"/>
    <w:rsid w:val="00B56C3B"/>
    <w:rsid w:val="00B571A2"/>
    <w:rsid w:val="00B60477"/>
    <w:rsid w:val="00B612FD"/>
    <w:rsid w:val="00B61900"/>
    <w:rsid w:val="00B634FF"/>
    <w:rsid w:val="00B656B1"/>
    <w:rsid w:val="00B66941"/>
    <w:rsid w:val="00B70403"/>
    <w:rsid w:val="00B70719"/>
    <w:rsid w:val="00B7113A"/>
    <w:rsid w:val="00B74483"/>
    <w:rsid w:val="00B76136"/>
    <w:rsid w:val="00B76317"/>
    <w:rsid w:val="00B80FA8"/>
    <w:rsid w:val="00B81823"/>
    <w:rsid w:val="00B8458B"/>
    <w:rsid w:val="00B86077"/>
    <w:rsid w:val="00B92431"/>
    <w:rsid w:val="00B92B92"/>
    <w:rsid w:val="00B95CE6"/>
    <w:rsid w:val="00B97D86"/>
    <w:rsid w:val="00BA0603"/>
    <w:rsid w:val="00BA167F"/>
    <w:rsid w:val="00BA1733"/>
    <w:rsid w:val="00BA5345"/>
    <w:rsid w:val="00BA6D5E"/>
    <w:rsid w:val="00BB1409"/>
    <w:rsid w:val="00BB3147"/>
    <w:rsid w:val="00BB350D"/>
    <w:rsid w:val="00BB44CC"/>
    <w:rsid w:val="00BB4ABF"/>
    <w:rsid w:val="00BC01BE"/>
    <w:rsid w:val="00BC081D"/>
    <w:rsid w:val="00BC332A"/>
    <w:rsid w:val="00BC3401"/>
    <w:rsid w:val="00BC54A3"/>
    <w:rsid w:val="00BC611F"/>
    <w:rsid w:val="00BC66F2"/>
    <w:rsid w:val="00BD2BE1"/>
    <w:rsid w:val="00BD2C3E"/>
    <w:rsid w:val="00BD302C"/>
    <w:rsid w:val="00BD39D9"/>
    <w:rsid w:val="00BD4BDA"/>
    <w:rsid w:val="00BD73DC"/>
    <w:rsid w:val="00BE2B5B"/>
    <w:rsid w:val="00BE39BA"/>
    <w:rsid w:val="00BE4267"/>
    <w:rsid w:val="00BF10EC"/>
    <w:rsid w:val="00BF39B2"/>
    <w:rsid w:val="00BF77DF"/>
    <w:rsid w:val="00C014B3"/>
    <w:rsid w:val="00C01547"/>
    <w:rsid w:val="00C06098"/>
    <w:rsid w:val="00C07E3D"/>
    <w:rsid w:val="00C109AE"/>
    <w:rsid w:val="00C127EC"/>
    <w:rsid w:val="00C141AE"/>
    <w:rsid w:val="00C1519A"/>
    <w:rsid w:val="00C17707"/>
    <w:rsid w:val="00C223A4"/>
    <w:rsid w:val="00C23ACC"/>
    <w:rsid w:val="00C23EB8"/>
    <w:rsid w:val="00C23FF9"/>
    <w:rsid w:val="00C24731"/>
    <w:rsid w:val="00C248E5"/>
    <w:rsid w:val="00C24C7A"/>
    <w:rsid w:val="00C25632"/>
    <w:rsid w:val="00C32877"/>
    <w:rsid w:val="00C32B5A"/>
    <w:rsid w:val="00C34BB7"/>
    <w:rsid w:val="00C36870"/>
    <w:rsid w:val="00C43037"/>
    <w:rsid w:val="00C44A31"/>
    <w:rsid w:val="00C45E4E"/>
    <w:rsid w:val="00C471F1"/>
    <w:rsid w:val="00C475BB"/>
    <w:rsid w:val="00C507E7"/>
    <w:rsid w:val="00C50904"/>
    <w:rsid w:val="00C511B2"/>
    <w:rsid w:val="00C52119"/>
    <w:rsid w:val="00C57CBD"/>
    <w:rsid w:val="00C64DFF"/>
    <w:rsid w:val="00C714EF"/>
    <w:rsid w:val="00C7285D"/>
    <w:rsid w:val="00C7453B"/>
    <w:rsid w:val="00C76308"/>
    <w:rsid w:val="00C7728E"/>
    <w:rsid w:val="00C813A3"/>
    <w:rsid w:val="00C8378A"/>
    <w:rsid w:val="00C86A57"/>
    <w:rsid w:val="00C878BC"/>
    <w:rsid w:val="00C904CF"/>
    <w:rsid w:val="00C90C8D"/>
    <w:rsid w:val="00C91255"/>
    <w:rsid w:val="00C91E44"/>
    <w:rsid w:val="00C925ED"/>
    <w:rsid w:val="00C93719"/>
    <w:rsid w:val="00C97726"/>
    <w:rsid w:val="00CA1C2D"/>
    <w:rsid w:val="00CA4EB4"/>
    <w:rsid w:val="00CA6365"/>
    <w:rsid w:val="00CA6394"/>
    <w:rsid w:val="00CB03D7"/>
    <w:rsid w:val="00CB0CF7"/>
    <w:rsid w:val="00CB1E69"/>
    <w:rsid w:val="00CB5644"/>
    <w:rsid w:val="00CB64C8"/>
    <w:rsid w:val="00CB700E"/>
    <w:rsid w:val="00CB787C"/>
    <w:rsid w:val="00CC1341"/>
    <w:rsid w:val="00CC3DFC"/>
    <w:rsid w:val="00CC43EB"/>
    <w:rsid w:val="00CC4560"/>
    <w:rsid w:val="00CC524D"/>
    <w:rsid w:val="00CC56DB"/>
    <w:rsid w:val="00CC7F5D"/>
    <w:rsid w:val="00CD0B7E"/>
    <w:rsid w:val="00CD3346"/>
    <w:rsid w:val="00CD3E4E"/>
    <w:rsid w:val="00CD518F"/>
    <w:rsid w:val="00CD527C"/>
    <w:rsid w:val="00CD5AF2"/>
    <w:rsid w:val="00CE0136"/>
    <w:rsid w:val="00CE1494"/>
    <w:rsid w:val="00CE25B9"/>
    <w:rsid w:val="00CF0F37"/>
    <w:rsid w:val="00CF1D96"/>
    <w:rsid w:val="00CF1FF7"/>
    <w:rsid w:val="00CF4DEB"/>
    <w:rsid w:val="00CF6E85"/>
    <w:rsid w:val="00D02C10"/>
    <w:rsid w:val="00D078E2"/>
    <w:rsid w:val="00D07D4D"/>
    <w:rsid w:val="00D10B43"/>
    <w:rsid w:val="00D1145F"/>
    <w:rsid w:val="00D128AA"/>
    <w:rsid w:val="00D15892"/>
    <w:rsid w:val="00D15BF2"/>
    <w:rsid w:val="00D269CB"/>
    <w:rsid w:val="00D276A7"/>
    <w:rsid w:val="00D34A9F"/>
    <w:rsid w:val="00D35921"/>
    <w:rsid w:val="00D35C80"/>
    <w:rsid w:val="00D35E22"/>
    <w:rsid w:val="00D3694A"/>
    <w:rsid w:val="00D36BE1"/>
    <w:rsid w:val="00D37B62"/>
    <w:rsid w:val="00D37D77"/>
    <w:rsid w:val="00D41AF3"/>
    <w:rsid w:val="00D42B7D"/>
    <w:rsid w:val="00D44E3A"/>
    <w:rsid w:val="00D463DF"/>
    <w:rsid w:val="00D55660"/>
    <w:rsid w:val="00D5712C"/>
    <w:rsid w:val="00D57B44"/>
    <w:rsid w:val="00D610F2"/>
    <w:rsid w:val="00D6591D"/>
    <w:rsid w:val="00D66E7A"/>
    <w:rsid w:val="00D70096"/>
    <w:rsid w:val="00D7105E"/>
    <w:rsid w:val="00D71846"/>
    <w:rsid w:val="00D72784"/>
    <w:rsid w:val="00D74D7C"/>
    <w:rsid w:val="00D7504B"/>
    <w:rsid w:val="00D80E0D"/>
    <w:rsid w:val="00D80EF0"/>
    <w:rsid w:val="00D82973"/>
    <w:rsid w:val="00D8463C"/>
    <w:rsid w:val="00D85683"/>
    <w:rsid w:val="00D900E7"/>
    <w:rsid w:val="00D96C5B"/>
    <w:rsid w:val="00DA0CA8"/>
    <w:rsid w:val="00DA20C4"/>
    <w:rsid w:val="00DA5911"/>
    <w:rsid w:val="00DA622B"/>
    <w:rsid w:val="00DA70AB"/>
    <w:rsid w:val="00DA7482"/>
    <w:rsid w:val="00DB2351"/>
    <w:rsid w:val="00DB4533"/>
    <w:rsid w:val="00DB678B"/>
    <w:rsid w:val="00DC082F"/>
    <w:rsid w:val="00DC0854"/>
    <w:rsid w:val="00DC4DF3"/>
    <w:rsid w:val="00DC569A"/>
    <w:rsid w:val="00DC5E91"/>
    <w:rsid w:val="00DC6E9C"/>
    <w:rsid w:val="00DC7F39"/>
    <w:rsid w:val="00DD097A"/>
    <w:rsid w:val="00DD7EFF"/>
    <w:rsid w:val="00DE796C"/>
    <w:rsid w:val="00DE7EAB"/>
    <w:rsid w:val="00DF0E04"/>
    <w:rsid w:val="00DF294C"/>
    <w:rsid w:val="00DF29CF"/>
    <w:rsid w:val="00DF2EA5"/>
    <w:rsid w:val="00DF7E62"/>
    <w:rsid w:val="00E01C0C"/>
    <w:rsid w:val="00E02CEC"/>
    <w:rsid w:val="00E042F8"/>
    <w:rsid w:val="00E10030"/>
    <w:rsid w:val="00E10CC5"/>
    <w:rsid w:val="00E11DDD"/>
    <w:rsid w:val="00E12025"/>
    <w:rsid w:val="00E121E9"/>
    <w:rsid w:val="00E12C51"/>
    <w:rsid w:val="00E12F1B"/>
    <w:rsid w:val="00E14AC4"/>
    <w:rsid w:val="00E14DCE"/>
    <w:rsid w:val="00E16886"/>
    <w:rsid w:val="00E17604"/>
    <w:rsid w:val="00E1792D"/>
    <w:rsid w:val="00E20B18"/>
    <w:rsid w:val="00E2193A"/>
    <w:rsid w:val="00E233B9"/>
    <w:rsid w:val="00E23A30"/>
    <w:rsid w:val="00E241A2"/>
    <w:rsid w:val="00E24BDF"/>
    <w:rsid w:val="00E261C4"/>
    <w:rsid w:val="00E26A17"/>
    <w:rsid w:val="00E27DAF"/>
    <w:rsid w:val="00E30855"/>
    <w:rsid w:val="00E33248"/>
    <w:rsid w:val="00E35D03"/>
    <w:rsid w:val="00E35DAF"/>
    <w:rsid w:val="00E35E54"/>
    <w:rsid w:val="00E40F3D"/>
    <w:rsid w:val="00E41AC0"/>
    <w:rsid w:val="00E42086"/>
    <w:rsid w:val="00E468A5"/>
    <w:rsid w:val="00E4756B"/>
    <w:rsid w:val="00E51821"/>
    <w:rsid w:val="00E5757A"/>
    <w:rsid w:val="00E63D98"/>
    <w:rsid w:val="00E74B57"/>
    <w:rsid w:val="00E8029B"/>
    <w:rsid w:val="00E805AD"/>
    <w:rsid w:val="00E8602D"/>
    <w:rsid w:val="00E86646"/>
    <w:rsid w:val="00E905B8"/>
    <w:rsid w:val="00E90AC4"/>
    <w:rsid w:val="00E90FE4"/>
    <w:rsid w:val="00E92298"/>
    <w:rsid w:val="00E924DB"/>
    <w:rsid w:val="00E96F17"/>
    <w:rsid w:val="00EA05AB"/>
    <w:rsid w:val="00EA0B5A"/>
    <w:rsid w:val="00EA1EF6"/>
    <w:rsid w:val="00EA63B3"/>
    <w:rsid w:val="00EB2392"/>
    <w:rsid w:val="00EB2759"/>
    <w:rsid w:val="00EB27F0"/>
    <w:rsid w:val="00EB349E"/>
    <w:rsid w:val="00EB6812"/>
    <w:rsid w:val="00EB6CAA"/>
    <w:rsid w:val="00EB7B74"/>
    <w:rsid w:val="00EC23AC"/>
    <w:rsid w:val="00EC32E5"/>
    <w:rsid w:val="00EC561E"/>
    <w:rsid w:val="00ED145A"/>
    <w:rsid w:val="00ED2B78"/>
    <w:rsid w:val="00ED44B2"/>
    <w:rsid w:val="00ED4AD1"/>
    <w:rsid w:val="00ED5A41"/>
    <w:rsid w:val="00ED6167"/>
    <w:rsid w:val="00EE13C2"/>
    <w:rsid w:val="00EE15C3"/>
    <w:rsid w:val="00EE3EFF"/>
    <w:rsid w:val="00EE5406"/>
    <w:rsid w:val="00EE7B57"/>
    <w:rsid w:val="00EF0045"/>
    <w:rsid w:val="00EF04F6"/>
    <w:rsid w:val="00EF0AB2"/>
    <w:rsid w:val="00EF0E70"/>
    <w:rsid w:val="00EF305C"/>
    <w:rsid w:val="00EF3277"/>
    <w:rsid w:val="00EF499E"/>
    <w:rsid w:val="00EF5E39"/>
    <w:rsid w:val="00EF6785"/>
    <w:rsid w:val="00F03FD7"/>
    <w:rsid w:val="00F06BF7"/>
    <w:rsid w:val="00F07EFC"/>
    <w:rsid w:val="00F100F0"/>
    <w:rsid w:val="00F12EC9"/>
    <w:rsid w:val="00F15CEB"/>
    <w:rsid w:val="00F16BF7"/>
    <w:rsid w:val="00F21212"/>
    <w:rsid w:val="00F21A41"/>
    <w:rsid w:val="00F225CA"/>
    <w:rsid w:val="00F23237"/>
    <w:rsid w:val="00F252BF"/>
    <w:rsid w:val="00F2617E"/>
    <w:rsid w:val="00F26CC8"/>
    <w:rsid w:val="00F300B2"/>
    <w:rsid w:val="00F32289"/>
    <w:rsid w:val="00F34130"/>
    <w:rsid w:val="00F345F8"/>
    <w:rsid w:val="00F35423"/>
    <w:rsid w:val="00F4094C"/>
    <w:rsid w:val="00F4181B"/>
    <w:rsid w:val="00F42257"/>
    <w:rsid w:val="00F46270"/>
    <w:rsid w:val="00F52413"/>
    <w:rsid w:val="00F55D70"/>
    <w:rsid w:val="00F60C9C"/>
    <w:rsid w:val="00F63409"/>
    <w:rsid w:val="00F6370F"/>
    <w:rsid w:val="00F6476E"/>
    <w:rsid w:val="00F64ED6"/>
    <w:rsid w:val="00F7183F"/>
    <w:rsid w:val="00F71A68"/>
    <w:rsid w:val="00F72508"/>
    <w:rsid w:val="00F7290C"/>
    <w:rsid w:val="00F73C25"/>
    <w:rsid w:val="00F74AA0"/>
    <w:rsid w:val="00F74AE8"/>
    <w:rsid w:val="00F763EE"/>
    <w:rsid w:val="00F8444F"/>
    <w:rsid w:val="00F8551C"/>
    <w:rsid w:val="00F92B43"/>
    <w:rsid w:val="00F939A4"/>
    <w:rsid w:val="00F94057"/>
    <w:rsid w:val="00F94421"/>
    <w:rsid w:val="00F944BD"/>
    <w:rsid w:val="00F96B77"/>
    <w:rsid w:val="00F96DE3"/>
    <w:rsid w:val="00F97083"/>
    <w:rsid w:val="00FA0D26"/>
    <w:rsid w:val="00FA1FE9"/>
    <w:rsid w:val="00FA4783"/>
    <w:rsid w:val="00FA73F9"/>
    <w:rsid w:val="00FB24F6"/>
    <w:rsid w:val="00FC0A54"/>
    <w:rsid w:val="00FC21B6"/>
    <w:rsid w:val="00FC23C1"/>
    <w:rsid w:val="00FC45FF"/>
    <w:rsid w:val="00FD0854"/>
    <w:rsid w:val="00FD0AB7"/>
    <w:rsid w:val="00FD1A7C"/>
    <w:rsid w:val="00FD45DB"/>
    <w:rsid w:val="00FD5A45"/>
    <w:rsid w:val="00FD6ABB"/>
    <w:rsid w:val="00FD7C92"/>
    <w:rsid w:val="00FD7FAF"/>
    <w:rsid w:val="00FE3CC8"/>
    <w:rsid w:val="00FF090E"/>
    <w:rsid w:val="00FF1A85"/>
    <w:rsid w:val="00FF1F27"/>
    <w:rsid w:val="00FF1F9F"/>
    <w:rsid w:val="00FF229B"/>
    <w:rsid w:val="00FF5867"/>
    <w:rsid w:val="00FF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80D3"/>
  <w15:docId w15:val="{A9501222-38F1-4D85-9D04-8AA147C2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355F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punktowanie Znak,Wypunktowanie Znak,Obiekt Znak,List Paragraph1 Znak,normalny tekst Znak,paragraf Znak,BulletC Znak,List Paragraph Znak,RR PGE Akapit z listą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Preambuła,WyliczPrzyklad,wypunktowanie,Wypunktowanie,Obiekt,List Paragraph1,normalny tekst,paragraf,BulletC,List Paragraph,RR PGE Akapit z listą,Styl 1,Citation List,본문(내용),List Paragraph (numbered (a)),zwykły tekst,Normal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61900"/>
  </w:style>
  <w:style w:type="paragraph" w:styleId="Tekstpodstawowy">
    <w:name w:val="Body Text"/>
    <w:basedOn w:val="Normalny"/>
    <w:link w:val="TekstpodstawowyZnak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uiPriority w:val="99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55146"/>
    <w:pPr>
      <w:suppressLineNumbers/>
      <w:ind w:left="284" w:hanging="284"/>
      <w:jc w:val="both"/>
    </w:pPr>
    <w:rPr>
      <w:kern w:val="1"/>
    </w:rPr>
  </w:style>
  <w:style w:type="paragraph" w:customStyle="1" w:styleId="dataaktudatauchwalenialubwydaniaaktu">
    <w:name w:val="dataaktudatauchwalenialubwydaniaaktu"/>
    <w:basedOn w:val="Normalny"/>
    <w:rsid w:val="00BE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444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A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A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4ADB"/>
    <w:rPr>
      <w:vertAlign w:val="superscript"/>
    </w:rPr>
  </w:style>
  <w:style w:type="paragraph" w:customStyle="1" w:styleId="Default">
    <w:name w:val="Default"/>
    <w:basedOn w:val="Normalny"/>
    <w:rsid w:val="005842AB"/>
    <w:pPr>
      <w:suppressAutoHyphens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ormalny1">
    <w:name w:val="Normalny1"/>
    <w:basedOn w:val="Domylnaczcionkaakapitu"/>
    <w:rsid w:val="000734C2"/>
  </w:style>
  <w:style w:type="character" w:styleId="Nierozpoznanawzmianka">
    <w:name w:val="Unresolved Mention"/>
    <w:basedOn w:val="Domylnaczcionkaakapitu"/>
    <w:uiPriority w:val="99"/>
    <w:semiHidden/>
    <w:unhideWhenUsed/>
    <w:rsid w:val="00A4071F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7B57B0"/>
  </w:style>
  <w:style w:type="character" w:customStyle="1" w:styleId="Domylnaczcionkaakapitu8">
    <w:name w:val="Domyślna czcionka akapitu8"/>
    <w:rsid w:val="00AD2DE4"/>
  </w:style>
  <w:style w:type="character" w:customStyle="1" w:styleId="iceouttxt">
    <w:name w:val="iceouttxt"/>
    <w:rsid w:val="00884CD9"/>
  </w:style>
  <w:style w:type="paragraph" w:customStyle="1" w:styleId="Akapitzlist3">
    <w:name w:val="Akapit z listą3"/>
    <w:basedOn w:val="Normalny"/>
    <w:rsid w:val="0017768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Indeks">
    <w:name w:val="Indeks"/>
    <w:basedOn w:val="Normalny"/>
    <w:rsid w:val="00413CE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WW-Domylnie">
    <w:name w:val="WW-Domyślnie"/>
    <w:rsid w:val="00413CE9"/>
    <w:pPr>
      <w:widowControl w:val="0"/>
      <w:numPr>
        <w:numId w:val="1"/>
      </w:numPr>
      <w:suppressAutoHyphens/>
      <w:snapToGrid w:val="0"/>
      <w:spacing w:after="0" w:line="36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omylnie">
    <w:name w:val="Domyślnie"/>
    <w:rsid w:val="00413CE9"/>
    <w:pPr>
      <w:widowControl w:val="0"/>
      <w:numPr>
        <w:numId w:val="8"/>
      </w:numPr>
      <w:tabs>
        <w:tab w:val="clear" w:pos="0"/>
        <w:tab w:val="num" w:pos="360"/>
      </w:tabs>
      <w:suppressAutoHyphens/>
      <w:snapToGrid w:val="0"/>
      <w:spacing w:after="0" w:line="360" w:lineRule="auto"/>
      <w:ind w:left="0" w:firstLine="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05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554"/>
    <w:rPr>
      <w:sz w:val="20"/>
      <w:szCs w:val="20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074B51"/>
    <w:rPr>
      <w:b/>
      <w:b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074B51"/>
    <w:pPr>
      <w:widowControl w:val="0"/>
      <w:shd w:val="clear" w:color="auto" w:fill="FFFFFF"/>
      <w:spacing w:before="1800" w:after="120" w:line="240" w:lineRule="atLeast"/>
      <w:ind w:hanging="300"/>
      <w:jc w:val="both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074B51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4B51"/>
    <w:pPr>
      <w:widowControl w:val="0"/>
      <w:shd w:val="clear" w:color="auto" w:fill="FFFFFF"/>
      <w:spacing w:before="120" w:after="120" w:line="270" w:lineRule="exact"/>
      <w:ind w:hanging="300"/>
      <w:jc w:val="both"/>
    </w:pPr>
    <w:rPr>
      <w:sz w:val="19"/>
      <w:szCs w:val="19"/>
    </w:rPr>
  </w:style>
  <w:style w:type="character" w:customStyle="1" w:styleId="TeksttreciPogrubienie1">
    <w:name w:val="Tekst treści + Pogrubienie1"/>
    <w:basedOn w:val="Teksttreci"/>
    <w:uiPriority w:val="99"/>
    <w:rsid w:val="00074B51"/>
    <w:rPr>
      <w:b/>
      <w:bCs/>
      <w:sz w:val="19"/>
      <w:szCs w:val="19"/>
      <w:u w:val="none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074B51"/>
    <w:rPr>
      <w:rFonts w:ascii="Arial" w:hAnsi="Arial" w:cs="Arial"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074B51"/>
    <w:pPr>
      <w:widowControl w:val="0"/>
      <w:shd w:val="clear" w:color="auto" w:fill="FFFFFF"/>
      <w:spacing w:before="240" w:after="0" w:line="252" w:lineRule="exact"/>
      <w:jc w:val="both"/>
      <w:outlineLvl w:val="1"/>
    </w:pPr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585B0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/mp-client/search/list/ocds-148610-354e24aa-9ac8-44a4-848f-e1fc525eee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iod@janow.pl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F11E0-154B-4FE6-BCF2-DAF57F7C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3375</TotalTime>
  <Pages>30</Pages>
  <Words>10437</Words>
  <Characters>62627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zleszczynski</dc:creator>
  <cp:keywords/>
  <dc:description/>
  <cp:lastModifiedBy>Czytelnik_6</cp:lastModifiedBy>
  <cp:revision>84</cp:revision>
  <cp:lastPrinted>2025-11-18T14:06:00Z</cp:lastPrinted>
  <dcterms:created xsi:type="dcterms:W3CDTF">2025-01-07T08:27:00Z</dcterms:created>
  <dcterms:modified xsi:type="dcterms:W3CDTF">2025-12-03T12:49:00Z</dcterms:modified>
</cp:coreProperties>
</file>